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89" w:rsidRDefault="00BD7089" w:rsidP="00BD7089">
      <w:pPr>
        <w:pStyle w:val="a6"/>
        <w:spacing w:after="0"/>
        <w:ind w:right="-284"/>
        <w:jc w:val="both"/>
        <w:rPr>
          <w:lang w:val="bg-BG"/>
        </w:rPr>
      </w:pPr>
    </w:p>
    <w:p w:rsidR="00BD7089" w:rsidRDefault="00BD7089" w:rsidP="00BD7089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BD7089" w:rsidRPr="00EE5B2E" w:rsidRDefault="00BD7089" w:rsidP="00BD7089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7216" behindDoc="0" locked="0" layoutInCell="1" allowOverlap="1" wp14:anchorId="046D8D0C" wp14:editId="79C8BB3B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BD7089" w:rsidRPr="00EE5B2E" w:rsidRDefault="00BD7089" w:rsidP="00BD7089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9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BD7089" w:rsidRPr="00EE5B2E" w:rsidRDefault="00BD7089" w:rsidP="00BD7089">
      <w:pPr>
        <w:rPr>
          <w:sz w:val="20"/>
          <w:szCs w:val="20"/>
          <w:lang w:val="bg-BG"/>
        </w:rPr>
      </w:pPr>
    </w:p>
    <w:p w:rsidR="00BD7089" w:rsidRPr="00EE5B2E" w:rsidRDefault="00BD7089" w:rsidP="00BD7089">
      <w:pPr>
        <w:rPr>
          <w:sz w:val="2"/>
          <w:szCs w:val="20"/>
          <w:lang w:val="bg-BG"/>
        </w:rPr>
      </w:pPr>
    </w:p>
    <w:p w:rsidR="00BD7089" w:rsidRPr="00EE5B2E" w:rsidRDefault="00BD7089" w:rsidP="00BD7089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</w:t>
      </w:r>
      <w:r w:rsidR="001A2766">
        <w:rPr>
          <w:sz w:val="18"/>
          <w:szCs w:val="16"/>
        </w:rPr>
        <w:t xml:space="preserve"> </w:t>
      </w:r>
      <w:r>
        <w:rPr>
          <w:sz w:val="18"/>
          <w:szCs w:val="16"/>
          <w:lang w:val="bg-BG"/>
        </w:rPr>
        <w:t xml:space="preserve"> </w:t>
      </w:r>
      <w:r w:rsidR="00811CE9">
        <w:rPr>
          <w:sz w:val="18"/>
          <w:szCs w:val="16"/>
          <w:lang w:val="bg-BG"/>
        </w:rPr>
        <w:t xml:space="preserve"> </w:t>
      </w:r>
      <w:r>
        <w:rPr>
          <w:sz w:val="18"/>
          <w:szCs w:val="16"/>
          <w:lang w:val="bg-BG"/>
        </w:rPr>
        <w:t xml:space="preserve"> </w:t>
      </w:r>
      <w:r w:rsidRPr="00EE5B2E">
        <w:rPr>
          <w:b/>
          <w:bCs/>
          <w:szCs w:val="22"/>
          <w:lang w:val="bg-BG"/>
        </w:rPr>
        <w:t>Р Е Ш Е Н И Е</w:t>
      </w:r>
    </w:p>
    <w:p w:rsidR="00BD7089" w:rsidRPr="00BD7089" w:rsidRDefault="00BD7089" w:rsidP="00BD7089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 w:rsidR="00A95CCA">
        <w:rPr>
          <w:b/>
          <w:bCs/>
          <w:sz w:val="22"/>
          <w:szCs w:val="22"/>
        </w:rPr>
        <w:t>130</w:t>
      </w:r>
    </w:p>
    <w:p w:rsidR="00BD7089" w:rsidRPr="00A95CCA" w:rsidRDefault="00BD7089" w:rsidP="00BD7089">
      <w:pPr>
        <w:jc w:val="center"/>
      </w:pPr>
      <w:r w:rsidRPr="00EE5B2E">
        <w:rPr>
          <w:lang w:val="bg-BG"/>
        </w:rPr>
        <w:t xml:space="preserve">взето с Протокол № </w:t>
      </w:r>
      <w:r w:rsidR="00A95CCA">
        <w:t>20</w:t>
      </w:r>
    </w:p>
    <w:p w:rsidR="00BD7089" w:rsidRPr="00EE5B2E" w:rsidRDefault="00BD7089" w:rsidP="00BD7089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BD7089" w:rsidRPr="00EE5B2E" w:rsidRDefault="00BD7089" w:rsidP="00BD7089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t>27</w:t>
      </w:r>
      <w:r>
        <w:rPr>
          <w:lang w:val="bg-BG"/>
        </w:rPr>
        <w:t>.0</w:t>
      </w:r>
      <w:r w:rsidR="00A95CCA">
        <w:t>3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BD7089" w:rsidRPr="00EE5B2E" w:rsidRDefault="00BD7089" w:rsidP="00BD7089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BD7089" w:rsidRPr="00522757" w:rsidRDefault="00BD7089" w:rsidP="00BD7089">
      <w:pPr>
        <w:jc w:val="both"/>
        <w:rPr>
          <w:b/>
          <w:sz w:val="22"/>
          <w:szCs w:val="22"/>
          <w:highlight w:val="yellow"/>
          <w:u w:val="single"/>
        </w:rPr>
      </w:pPr>
    </w:p>
    <w:p w:rsidR="00BD7089" w:rsidRDefault="00BD7089" w:rsidP="00BD7089">
      <w:pPr>
        <w:jc w:val="both"/>
        <w:rPr>
          <w:b/>
          <w:sz w:val="20"/>
          <w:szCs w:val="22"/>
          <w:u w:val="single"/>
        </w:rPr>
      </w:pPr>
    </w:p>
    <w:p w:rsidR="00BD7089" w:rsidRPr="00B64327" w:rsidRDefault="00BD7089" w:rsidP="00BD7089">
      <w:pPr>
        <w:ind w:right="-2"/>
        <w:jc w:val="both"/>
        <w:rPr>
          <w:b/>
          <w:bCs/>
          <w:i/>
          <w:lang w:val="bg-BG" w:eastAsia="bg-BG"/>
        </w:rPr>
      </w:pPr>
      <w:r w:rsidRPr="00BD7089">
        <w:rPr>
          <w:b/>
          <w:sz w:val="22"/>
          <w:szCs w:val="22"/>
          <w:u w:val="single"/>
        </w:rPr>
        <w:t>ОТНОСНО:</w:t>
      </w:r>
      <w:r w:rsidRPr="0097728C">
        <w:rPr>
          <w:b/>
          <w:sz w:val="20"/>
          <w:szCs w:val="22"/>
        </w:rPr>
        <w:t xml:space="preserve"> </w:t>
      </w:r>
      <w:r w:rsidR="008E3EDB" w:rsidRPr="008E3EDB">
        <w:rPr>
          <w:i/>
          <w:lang w:val="bg-BG"/>
        </w:rPr>
        <w:t>Одобряване на Годишния доклад за наблюдение на изпълнението на Плана за интегрирано развитие на община Лъки за периода 01.01.2024г.-31.12.2024г.</w:t>
      </w:r>
    </w:p>
    <w:p w:rsidR="00BD7089" w:rsidRPr="001A2766" w:rsidRDefault="00BD7089" w:rsidP="00BD7089">
      <w:pPr>
        <w:ind w:right="-2"/>
        <w:jc w:val="both"/>
        <w:rPr>
          <w:sz w:val="20"/>
          <w:lang w:eastAsia="bg-BG"/>
        </w:rPr>
      </w:pPr>
    </w:p>
    <w:p w:rsidR="00BD7089" w:rsidRPr="00EE5B2E" w:rsidRDefault="00BD7089" w:rsidP="00BD7089">
      <w:pPr>
        <w:shd w:val="clear" w:color="auto" w:fill="FFFFFF"/>
        <w:ind w:right="-2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инж. Валентин Симеонов-Кмет на община </w:t>
      </w:r>
      <w:r w:rsidRPr="00EE5B2E">
        <w:rPr>
          <w:lang w:val="bg-BG"/>
        </w:rPr>
        <w:t>Лъки.</w:t>
      </w:r>
    </w:p>
    <w:p w:rsidR="00BD7089" w:rsidRPr="00EE5B2E" w:rsidRDefault="00BD7089" w:rsidP="00BD7089">
      <w:pPr>
        <w:jc w:val="both"/>
        <w:rPr>
          <w:sz w:val="12"/>
          <w:szCs w:val="16"/>
          <w:lang w:val="bg-BG"/>
        </w:rPr>
      </w:pPr>
    </w:p>
    <w:p w:rsidR="00BD7089" w:rsidRPr="00305DAE" w:rsidRDefault="00BD7089" w:rsidP="00BD7089">
      <w:pPr>
        <w:spacing w:after="200" w:line="276" w:lineRule="auto"/>
        <w:ind w:firstLine="284"/>
        <w:jc w:val="both"/>
        <w:rPr>
          <w:lang w:val="bg-BG" w:eastAsia="bg-BG"/>
        </w:rPr>
      </w:pPr>
      <w:r w:rsidRPr="00305DAE">
        <w:rPr>
          <w:lang w:val="bg-BG"/>
        </w:rPr>
        <w:t xml:space="preserve">ОбС – Лъки, </w:t>
      </w:r>
      <w:r w:rsidRPr="00305DAE">
        <w:t xml:space="preserve">на </w:t>
      </w:r>
      <w:r w:rsidR="00305DAE" w:rsidRPr="00305DAE">
        <w:rPr>
          <w:lang w:val="bg-BG"/>
        </w:rPr>
        <w:t xml:space="preserve">основание </w:t>
      </w:r>
      <w:r w:rsidR="008E3EDB" w:rsidRPr="008E3EDB">
        <w:rPr>
          <w:lang w:val="bg-BG"/>
        </w:rPr>
        <w:t>чл. 21, ал. 1, т. 23 от Закона за местното самоуправление и местната администрация и чл.</w:t>
      </w:r>
      <w:r w:rsidR="003744E2">
        <w:rPr>
          <w:lang w:val="bg-BG"/>
        </w:rPr>
        <w:t xml:space="preserve"> </w:t>
      </w:r>
      <w:r w:rsidR="008E3EDB" w:rsidRPr="008E3EDB">
        <w:rPr>
          <w:lang w:val="bg-BG"/>
        </w:rPr>
        <w:t>24, т.</w:t>
      </w:r>
      <w:r w:rsidR="003744E2">
        <w:rPr>
          <w:lang w:val="bg-BG"/>
        </w:rPr>
        <w:t xml:space="preserve"> </w:t>
      </w:r>
      <w:r w:rsidR="008E3EDB" w:rsidRPr="008E3EDB">
        <w:rPr>
          <w:lang w:val="bg-BG"/>
        </w:rPr>
        <w:t>4 от Закона за регионалното развитие във връзка с чл.23, т.4 от Закона за регионалното развитие</w:t>
      </w:r>
      <w:r w:rsidR="00305DAE" w:rsidRPr="00305DAE">
        <w:rPr>
          <w:lang w:val="bg-BG"/>
        </w:rPr>
        <w:t xml:space="preserve"> </w:t>
      </w:r>
      <w:r w:rsidRPr="00305DAE">
        <w:rPr>
          <w:bCs/>
          <w:lang w:val="bg-BG"/>
        </w:rPr>
        <w:t xml:space="preserve">и  докладна записка с вх. № </w:t>
      </w:r>
      <w:r w:rsidR="008E3EDB">
        <w:rPr>
          <w:bCs/>
        </w:rPr>
        <w:t>74</w:t>
      </w:r>
      <w:r w:rsidRPr="00305DAE">
        <w:rPr>
          <w:bCs/>
          <w:lang w:val="bg-BG"/>
        </w:rPr>
        <w:t>/</w:t>
      </w:r>
      <w:r w:rsidRPr="00305DAE">
        <w:rPr>
          <w:bCs/>
        </w:rPr>
        <w:t>1</w:t>
      </w:r>
      <w:r w:rsidR="008E3EDB">
        <w:rPr>
          <w:bCs/>
        </w:rPr>
        <w:t>9</w:t>
      </w:r>
      <w:r w:rsidRPr="00305DAE">
        <w:rPr>
          <w:bCs/>
          <w:lang w:val="bg-BG"/>
        </w:rPr>
        <w:t>.0</w:t>
      </w:r>
      <w:r w:rsidR="008E3EDB">
        <w:rPr>
          <w:bCs/>
        </w:rPr>
        <w:t>3</w:t>
      </w:r>
      <w:r w:rsidRPr="00305DAE">
        <w:rPr>
          <w:bCs/>
          <w:lang w:val="bg-BG"/>
        </w:rPr>
        <w:t>.2025 год.  от  Кмета  на  Община  Лъки</w:t>
      </w:r>
      <w:r w:rsidRPr="00305DAE">
        <w:rPr>
          <w:lang w:val="bg-BG" w:eastAsia="bg-BG"/>
        </w:rPr>
        <w:t>, Общински съвет –</w:t>
      </w:r>
      <w:r w:rsidRPr="00305DAE">
        <w:rPr>
          <w:lang w:eastAsia="bg-BG"/>
        </w:rPr>
        <w:t xml:space="preserve"> </w:t>
      </w:r>
      <w:r w:rsidRPr="00305DAE">
        <w:rPr>
          <w:lang w:val="bg-BG" w:eastAsia="bg-BG"/>
        </w:rPr>
        <w:t xml:space="preserve">Лъки </w:t>
      </w:r>
    </w:p>
    <w:p w:rsidR="00BD7089" w:rsidRPr="00EE5B2E" w:rsidRDefault="00BD7089" w:rsidP="00BD7089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BD7089" w:rsidRPr="00EE5B2E" w:rsidRDefault="00BD7089" w:rsidP="00BD7089">
      <w:pPr>
        <w:pStyle w:val="a8"/>
        <w:ind w:left="3540" w:firstLine="708"/>
        <w:rPr>
          <w:b/>
          <w:sz w:val="6"/>
        </w:rPr>
      </w:pPr>
    </w:p>
    <w:p w:rsidR="008E3EDB" w:rsidRPr="008E3EDB" w:rsidRDefault="008E3EDB" w:rsidP="008E3EDB">
      <w:pPr>
        <w:numPr>
          <w:ilvl w:val="0"/>
          <w:numId w:val="5"/>
        </w:numPr>
        <w:tabs>
          <w:tab w:val="left" w:pos="993"/>
        </w:tabs>
        <w:spacing w:after="207" w:line="233" w:lineRule="auto"/>
        <w:ind w:right="9" w:firstLine="710"/>
        <w:jc w:val="both"/>
        <w:rPr>
          <w:color w:val="000000"/>
          <w:lang w:val="bg-BG"/>
        </w:rPr>
      </w:pPr>
      <w:r w:rsidRPr="008E3EDB">
        <w:rPr>
          <w:color w:val="000000"/>
          <w:lang w:val="bg-BG"/>
        </w:rPr>
        <w:t>Одобрява Годишния доклад за наблюдение на изпълнението на Плана за интегрирано развитие на община Лъки за 2024г., приложение към настоящото решение.</w:t>
      </w:r>
    </w:p>
    <w:p w:rsidR="008E3EDB" w:rsidRPr="008E3EDB" w:rsidRDefault="008E3EDB" w:rsidP="008E3EDB">
      <w:pPr>
        <w:numPr>
          <w:ilvl w:val="0"/>
          <w:numId w:val="5"/>
        </w:numPr>
        <w:tabs>
          <w:tab w:val="left" w:pos="993"/>
        </w:tabs>
        <w:spacing w:after="538" w:line="233" w:lineRule="auto"/>
        <w:ind w:right="9" w:firstLine="710"/>
        <w:jc w:val="both"/>
        <w:rPr>
          <w:color w:val="000000"/>
          <w:lang w:val="bg-BG"/>
        </w:rPr>
      </w:pPr>
      <w:r w:rsidRPr="008E3EDB">
        <w:rPr>
          <w:color w:val="000000"/>
          <w:lang w:val="bg-BG"/>
        </w:rPr>
        <w:t>Задължава Кмета на Община Лъки да изпрати Годишния доклад за наблюдение на изпълнението на План за интегрирано развитие на община Лъки за 2024г. на Председателя на Областния съвет за развитие — Пловдив.</w:t>
      </w:r>
    </w:p>
    <w:p w:rsidR="00BD7089" w:rsidRDefault="00BD7089" w:rsidP="00BD7089">
      <w:pPr>
        <w:ind w:right="-1"/>
        <w:jc w:val="both"/>
        <w:rPr>
          <w:b/>
          <w:u w:val="single"/>
          <w:lang w:val="bg-BG"/>
        </w:rPr>
      </w:pPr>
    </w:p>
    <w:p w:rsidR="00BD7089" w:rsidRPr="00EE5B2E" w:rsidRDefault="00BD7089" w:rsidP="003507E4">
      <w:pPr>
        <w:ind w:right="-1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основание </w:t>
      </w:r>
      <w:r w:rsidR="008E3EDB" w:rsidRPr="008E3EDB">
        <w:rPr>
          <w:lang w:val="bg-BG"/>
        </w:rPr>
        <w:t>чл. 21, ал. 1, т. 23 от Закона за местното самоуправление и местната администрация и чл.</w:t>
      </w:r>
      <w:r w:rsidR="003744E2">
        <w:rPr>
          <w:lang w:val="bg-BG"/>
        </w:rPr>
        <w:t xml:space="preserve"> </w:t>
      </w:r>
      <w:r w:rsidR="008E3EDB" w:rsidRPr="008E3EDB">
        <w:rPr>
          <w:lang w:val="bg-BG"/>
        </w:rPr>
        <w:t>24, т.4 от Закона за регионалното развитие във връзка с чл.</w:t>
      </w:r>
      <w:r w:rsidR="003744E2">
        <w:rPr>
          <w:lang w:val="bg-BG"/>
        </w:rPr>
        <w:t xml:space="preserve"> </w:t>
      </w:r>
      <w:r w:rsidR="008E3EDB" w:rsidRPr="008E3EDB">
        <w:rPr>
          <w:lang w:val="bg-BG"/>
        </w:rPr>
        <w:t>23, т.</w:t>
      </w:r>
      <w:r w:rsidR="003744E2">
        <w:rPr>
          <w:lang w:val="bg-BG"/>
        </w:rPr>
        <w:t xml:space="preserve"> </w:t>
      </w:r>
      <w:r w:rsidR="008E3EDB" w:rsidRPr="008E3EDB">
        <w:rPr>
          <w:lang w:val="bg-BG"/>
        </w:rPr>
        <w:t>4 от Закона за регионалното развитие</w:t>
      </w:r>
      <w:r w:rsidR="008E3EDB" w:rsidRPr="00305DAE">
        <w:rPr>
          <w:lang w:val="bg-BG"/>
        </w:rPr>
        <w:t xml:space="preserve"> </w:t>
      </w:r>
      <w:r w:rsidR="008E3EDB" w:rsidRPr="00305DAE">
        <w:rPr>
          <w:bCs/>
          <w:lang w:val="bg-BG"/>
        </w:rPr>
        <w:t xml:space="preserve">и  докладна записка с вх. № </w:t>
      </w:r>
      <w:r w:rsidR="008E3EDB">
        <w:rPr>
          <w:bCs/>
        </w:rPr>
        <w:t>74</w:t>
      </w:r>
      <w:r w:rsidR="008E3EDB" w:rsidRPr="00305DAE">
        <w:rPr>
          <w:bCs/>
          <w:lang w:val="bg-BG"/>
        </w:rPr>
        <w:t>/</w:t>
      </w:r>
      <w:r w:rsidR="008E3EDB" w:rsidRPr="00305DAE">
        <w:rPr>
          <w:bCs/>
        </w:rPr>
        <w:t>1</w:t>
      </w:r>
      <w:r w:rsidR="008E3EDB">
        <w:rPr>
          <w:bCs/>
        </w:rPr>
        <w:t>9</w:t>
      </w:r>
      <w:r w:rsidR="008E3EDB" w:rsidRPr="00305DAE">
        <w:rPr>
          <w:bCs/>
          <w:lang w:val="bg-BG"/>
        </w:rPr>
        <w:t>.0</w:t>
      </w:r>
      <w:r w:rsidR="008E3EDB">
        <w:rPr>
          <w:bCs/>
        </w:rPr>
        <w:t>3</w:t>
      </w:r>
      <w:r w:rsidR="008E3EDB" w:rsidRPr="00305DAE">
        <w:rPr>
          <w:bCs/>
          <w:lang w:val="bg-BG"/>
        </w:rPr>
        <w:t>.2025 год.  от  Кмета  на  Община  Лъки</w:t>
      </w:r>
      <w:r>
        <w:rPr>
          <w:lang w:val="bg-BG" w:eastAsia="bg-BG"/>
        </w:rPr>
        <w:t xml:space="preserve">. </w:t>
      </w:r>
    </w:p>
    <w:p w:rsidR="00BD7089" w:rsidRDefault="00BD7089" w:rsidP="00BD7089">
      <w:pPr>
        <w:pStyle w:val="a8"/>
        <w:ind w:right="-142" w:firstLine="0"/>
        <w:rPr>
          <w:sz w:val="10"/>
        </w:rPr>
      </w:pPr>
    </w:p>
    <w:p w:rsidR="00BD7089" w:rsidRPr="007F72BD" w:rsidRDefault="00BD7089" w:rsidP="00BD7089">
      <w:pPr>
        <w:pStyle w:val="a8"/>
        <w:ind w:right="-142" w:firstLine="0"/>
        <w:rPr>
          <w:sz w:val="10"/>
        </w:rPr>
      </w:pPr>
    </w:p>
    <w:p w:rsidR="00BD7089" w:rsidRDefault="00BD7089" w:rsidP="00BD7089">
      <w:pPr>
        <w:pStyle w:val="a8"/>
        <w:ind w:right="-142" w:firstLine="0"/>
      </w:pPr>
    </w:p>
    <w:p w:rsidR="00BD7089" w:rsidRPr="00EE5B2E" w:rsidRDefault="00BD7089" w:rsidP="00BD7089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</w:t>
      </w:r>
      <w:r w:rsidR="00051A4C">
        <w:t xml:space="preserve"> </w:t>
      </w:r>
      <w:r>
        <w:t xml:space="preserve"> </w:t>
      </w:r>
      <w:r w:rsidRPr="00EE5B2E">
        <w:t>11</w:t>
      </w:r>
    </w:p>
    <w:p w:rsidR="00BD7089" w:rsidRPr="00EE5B2E" w:rsidRDefault="00BD7089" w:rsidP="00BD7089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 w:rsidR="00051A4C">
        <w:rPr>
          <w:lang w:val="bg-BG"/>
        </w:rPr>
        <w:t xml:space="preserve"> 10</w:t>
      </w:r>
      <w:r w:rsidRPr="00EE5B2E">
        <w:rPr>
          <w:lang w:val="bg-BG"/>
        </w:rPr>
        <w:t xml:space="preserve">  </w:t>
      </w:r>
    </w:p>
    <w:p w:rsidR="00BD7089" w:rsidRPr="0086546E" w:rsidRDefault="00BD7089" w:rsidP="00BD7089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</w:t>
      </w:r>
      <w:r w:rsidR="00051A4C">
        <w:rPr>
          <w:lang w:val="bg-BG"/>
        </w:rPr>
        <w:t>10</w:t>
      </w:r>
    </w:p>
    <w:p w:rsidR="00BD7089" w:rsidRPr="0009170A" w:rsidRDefault="00BD7089" w:rsidP="00BD7089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 w:rsidR="00051A4C">
        <w:rPr>
          <w:u w:val="none"/>
        </w:rPr>
        <w:t>0</w:t>
      </w:r>
    </w:p>
    <w:p w:rsidR="00BD7089" w:rsidRPr="0009170A" w:rsidRDefault="00BD7089" w:rsidP="00BD7089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 w:rsidR="00051A4C">
        <w:t>0</w:t>
      </w:r>
    </w:p>
    <w:p w:rsidR="00BD7089" w:rsidRDefault="00BD7089" w:rsidP="001A2766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BD7089" w:rsidRDefault="00BD7089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957E1" w:rsidRDefault="001957E1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A2766" w:rsidRDefault="001A2766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A2766" w:rsidRDefault="001A2766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413389" w:rsidRDefault="00413389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413389" w:rsidRDefault="00413389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413389" w:rsidRDefault="00413389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246540" w:rsidRDefault="00246540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246540" w:rsidRDefault="00246540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BD7089" w:rsidRPr="00FC2E89" w:rsidRDefault="00BD7089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BD7089" w:rsidRDefault="00BD7089" w:rsidP="00BD7089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BD7089" w:rsidRDefault="00BD7089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460C86" w:rsidRDefault="00460C86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864E5" w:rsidRDefault="002864E5" w:rsidP="00460C86">
      <w:pPr>
        <w:pStyle w:val="a4"/>
        <w:pBdr>
          <w:bottom w:val="double" w:sz="6" w:space="1" w:color="auto"/>
        </w:pBdr>
        <w:jc w:val="left"/>
        <w:rPr>
          <w:sz w:val="20"/>
          <w:szCs w:val="20"/>
        </w:rPr>
      </w:pPr>
    </w:p>
    <w:p w:rsidR="002864E5" w:rsidRPr="00EE5B2E" w:rsidRDefault="002864E5" w:rsidP="002864E5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8240" behindDoc="0" locked="0" layoutInCell="1" allowOverlap="1" wp14:anchorId="58CF41A5" wp14:editId="2216489C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2864E5" w:rsidRPr="00EE5B2E" w:rsidRDefault="002864E5" w:rsidP="002864E5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0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2864E5" w:rsidRPr="00EE5B2E" w:rsidRDefault="002864E5" w:rsidP="002864E5">
      <w:pPr>
        <w:rPr>
          <w:sz w:val="20"/>
          <w:szCs w:val="20"/>
          <w:lang w:val="bg-BG"/>
        </w:rPr>
      </w:pPr>
    </w:p>
    <w:p w:rsidR="002864E5" w:rsidRPr="00EE5B2E" w:rsidRDefault="002864E5" w:rsidP="002864E5">
      <w:pPr>
        <w:rPr>
          <w:sz w:val="2"/>
          <w:szCs w:val="20"/>
          <w:lang w:val="bg-BG"/>
        </w:rPr>
      </w:pPr>
    </w:p>
    <w:p w:rsidR="002864E5" w:rsidRPr="00B3638E" w:rsidRDefault="002864E5" w:rsidP="002864E5">
      <w:pPr>
        <w:ind w:left="2832" w:firstLine="708"/>
        <w:rPr>
          <w:b/>
          <w:bCs/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    </w:t>
      </w:r>
      <w:r w:rsidRPr="00B3638E">
        <w:rPr>
          <w:sz w:val="23"/>
          <w:szCs w:val="23"/>
        </w:rPr>
        <w:t xml:space="preserve"> </w:t>
      </w:r>
      <w:r w:rsidRPr="00B3638E">
        <w:rPr>
          <w:sz w:val="23"/>
          <w:szCs w:val="23"/>
          <w:lang w:val="bg-BG"/>
        </w:rPr>
        <w:t xml:space="preserve">   </w:t>
      </w:r>
      <w:r w:rsidRPr="00B3638E">
        <w:rPr>
          <w:b/>
          <w:bCs/>
          <w:sz w:val="23"/>
          <w:szCs w:val="23"/>
          <w:lang w:val="bg-BG"/>
        </w:rPr>
        <w:t>Р Е Ш Е Н И Е</w:t>
      </w:r>
    </w:p>
    <w:p w:rsidR="002864E5" w:rsidRPr="00B3638E" w:rsidRDefault="002864E5" w:rsidP="002864E5">
      <w:pPr>
        <w:jc w:val="center"/>
        <w:rPr>
          <w:b/>
          <w:bCs/>
          <w:sz w:val="23"/>
          <w:szCs w:val="23"/>
          <w:lang w:val="bg-BG"/>
        </w:rPr>
      </w:pPr>
      <w:r w:rsidRPr="00B3638E">
        <w:rPr>
          <w:b/>
          <w:bCs/>
          <w:sz w:val="23"/>
          <w:szCs w:val="23"/>
          <w:lang w:val="bg-BG"/>
        </w:rPr>
        <w:t xml:space="preserve"> № </w:t>
      </w:r>
      <w:r w:rsidRPr="00B3638E">
        <w:rPr>
          <w:b/>
          <w:bCs/>
          <w:sz w:val="23"/>
          <w:szCs w:val="23"/>
        </w:rPr>
        <w:t>131</w:t>
      </w:r>
    </w:p>
    <w:p w:rsidR="002864E5" w:rsidRPr="00B3638E" w:rsidRDefault="002864E5" w:rsidP="002864E5">
      <w:pPr>
        <w:jc w:val="center"/>
        <w:rPr>
          <w:sz w:val="23"/>
          <w:szCs w:val="23"/>
        </w:rPr>
      </w:pPr>
      <w:r w:rsidRPr="00B3638E">
        <w:rPr>
          <w:sz w:val="23"/>
          <w:szCs w:val="23"/>
          <w:lang w:val="bg-BG"/>
        </w:rPr>
        <w:t xml:space="preserve">взето с Протокол № </w:t>
      </w:r>
      <w:r w:rsidRPr="00B3638E">
        <w:rPr>
          <w:sz w:val="23"/>
          <w:szCs w:val="23"/>
        </w:rPr>
        <w:t>20</w:t>
      </w:r>
    </w:p>
    <w:p w:rsidR="002864E5" w:rsidRPr="00B3638E" w:rsidRDefault="002864E5" w:rsidP="002864E5">
      <w:pPr>
        <w:jc w:val="center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>на  редовна  сесия на ОбС – Лъки</w:t>
      </w:r>
    </w:p>
    <w:p w:rsidR="002864E5" w:rsidRPr="00B3638E" w:rsidRDefault="002864E5" w:rsidP="002864E5">
      <w:pPr>
        <w:jc w:val="center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мандат 2023-2027 година, проведена на </w:t>
      </w:r>
      <w:r w:rsidRPr="00B3638E">
        <w:rPr>
          <w:sz w:val="23"/>
          <w:szCs w:val="23"/>
        </w:rPr>
        <w:t>27</w:t>
      </w:r>
      <w:r w:rsidRPr="00B3638E">
        <w:rPr>
          <w:sz w:val="23"/>
          <w:szCs w:val="23"/>
          <w:lang w:val="bg-BG"/>
        </w:rPr>
        <w:t>.0</w:t>
      </w:r>
      <w:r w:rsidRPr="00B3638E">
        <w:rPr>
          <w:sz w:val="23"/>
          <w:szCs w:val="23"/>
        </w:rPr>
        <w:t>3</w:t>
      </w:r>
      <w:r w:rsidRPr="00B3638E">
        <w:rPr>
          <w:sz w:val="23"/>
          <w:szCs w:val="23"/>
          <w:lang w:val="bg-BG"/>
        </w:rPr>
        <w:t>.2025г.</w:t>
      </w:r>
    </w:p>
    <w:p w:rsidR="002864E5" w:rsidRPr="00B3638E" w:rsidRDefault="002864E5" w:rsidP="002864E5">
      <w:pPr>
        <w:pStyle w:val="a6"/>
        <w:tabs>
          <w:tab w:val="num" w:pos="1080"/>
        </w:tabs>
        <w:spacing w:after="0"/>
        <w:jc w:val="both"/>
        <w:rPr>
          <w:b/>
          <w:bCs/>
          <w:sz w:val="23"/>
          <w:szCs w:val="23"/>
          <w:lang w:val="bg-BG"/>
        </w:rPr>
      </w:pPr>
    </w:p>
    <w:p w:rsidR="002864E5" w:rsidRPr="00B3638E" w:rsidRDefault="002864E5" w:rsidP="002864E5">
      <w:pPr>
        <w:jc w:val="both"/>
        <w:rPr>
          <w:b/>
          <w:sz w:val="23"/>
          <w:szCs w:val="23"/>
          <w:highlight w:val="yellow"/>
          <w:u w:val="single"/>
        </w:rPr>
      </w:pPr>
    </w:p>
    <w:p w:rsidR="002864E5" w:rsidRPr="00B3638E" w:rsidRDefault="002864E5" w:rsidP="002864E5">
      <w:pPr>
        <w:jc w:val="both"/>
        <w:rPr>
          <w:b/>
          <w:sz w:val="23"/>
          <w:szCs w:val="23"/>
          <w:u w:val="single"/>
        </w:rPr>
      </w:pPr>
    </w:p>
    <w:p w:rsidR="002864E5" w:rsidRPr="00B3638E" w:rsidRDefault="002864E5" w:rsidP="00460C86">
      <w:pPr>
        <w:ind w:right="-808"/>
        <w:jc w:val="both"/>
        <w:rPr>
          <w:bCs/>
          <w:i/>
          <w:sz w:val="23"/>
          <w:szCs w:val="23"/>
        </w:rPr>
      </w:pPr>
      <w:r w:rsidRPr="00B3638E">
        <w:rPr>
          <w:b/>
          <w:sz w:val="23"/>
          <w:szCs w:val="23"/>
          <w:u w:val="single"/>
        </w:rPr>
        <w:t>ОТНОСНО:</w:t>
      </w:r>
      <w:r w:rsidRPr="00B3638E">
        <w:rPr>
          <w:b/>
          <w:sz w:val="23"/>
          <w:szCs w:val="23"/>
        </w:rPr>
        <w:t xml:space="preserve"> </w:t>
      </w:r>
      <w:r w:rsidR="00460C86" w:rsidRPr="00B3638E">
        <w:rPr>
          <w:bCs/>
          <w:i/>
          <w:sz w:val="23"/>
          <w:szCs w:val="23"/>
          <w:lang w:val="bg-BG"/>
        </w:rPr>
        <w:t>Сключване на договор за наем с Регионално управление “Български пощи” град Пловдив за ползваната обособена част от смесена масивна сграда в центъра на село Манастир, която част е актувана за частна общинска собственост с вписан акт № 358 от 28.05.2015 год.</w:t>
      </w:r>
    </w:p>
    <w:p w:rsidR="002864E5" w:rsidRPr="00B3638E" w:rsidRDefault="002864E5" w:rsidP="002864E5">
      <w:pPr>
        <w:ind w:right="-2"/>
        <w:jc w:val="both"/>
        <w:rPr>
          <w:sz w:val="23"/>
          <w:szCs w:val="23"/>
          <w:lang w:eastAsia="bg-BG"/>
        </w:rPr>
      </w:pPr>
    </w:p>
    <w:p w:rsidR="002864E5" w:rsidRPr="00B3638E" w:rsidRDefault="002864E5" w:rsidP="002864E5">
      <w:pPr>
        <w:shd w:val="clear" w:color="auto" w:fill="FFFFFF"/>
        <w:ind w:right="-2"/>
        <w:jc w:val="both"/>
        <w:rPr>
          <w:sz w:val="23"/>
          <w:szCs w:val="23"/>
          <w:lang w:val="bg-BG"/>
        </w:rPr>
      </w:pPr>
      <w:r w:rsidRPr="00B3638E">
        <w:rPr>
          <w:b/>
          <w:bCs/>
          <w:sz w:val="23"/>
          <w:szCs w:val="23"/>
          <w:u w:val="single"/>
          <w:lang w:val="bg-BG"/>
        </w:rPr>
        <w:t>ПО ПРЕДЛОЖЕНИЕ НА:</w:t>
      </w:r>
      <w:r w:rsidRPr="00B3638E">
        <w:rPr>
          <w:bCs/>
          <w:sz w:val="23"/>
          <w:szCs w:val="23"/>
          <w:lang w:val="bg-BG"/>
        </w:rPr>
        <w:t xml:space="preserve"> </w:t>
      </w:r>
      <w:r w:rsidRPr="00B3638E">
        <w:rPr>
          <w:sz w:val="23"/>
          <w:szCs w:val="23"/>
          <w:lang w:val="bg-BG"/>
        </w:rPr>
        <w:t xml:space="preserve"> инж. Валентин Симеонов-Кмет на община Лъки.</w:t>
      </w:r>
    </w:p>
    <w:p w:rsidR="002864E5" w:rsidRPr="00B3638E" w:rsidRDefault="002864E5" w:rsidP="002864E5">
      <w:pPr>
        <w:jc w:val="both"/>
        <w:rPr>
          <w:sz w:val="23"/>
          <w:szCs w:val="23"/>
          <w:lang w:val="bg-BG"/>
        </w:rPr>
      </w:pPr>
    </w:p>
    <w:p w:rsidR="002864E5" w:rsidRPr="00B3638E" w:rsidRDefault="002864E5" w:rsidP="00460C86">
      <w:pPr>
        <w:spacing w:after="200" w:line="276" w:lineRule="auto"/>
        <w:ind w:firstLine="284"/>
        <w:contextualSpacing/>
        <w:jc w:val="both"/>
        <w:rPr>
          <w:sz w:val="23"/>
          <w:szCs w:val="23"/>
          <w:lang w:val="bg-BG" w:eastAsia="bg-BG"/>
        </w:rPr>
      </w:pPr>
      <w:r w:rsidRPr="00B3638E">
        <w:rPr>
          <w:sz w:val="23"/>
          <w:szCs w:val="23"/>
          <w:lang w:val="bg-BG"/>
        </w:rPr>
        <w:t xml:space="preserve">ОбС – Лъки, </w:t>
      </w:r>
      <w:r w:rsidRPr="00B3638E">
        <w:rPr>
          <w:sz w:val="23"/>
          <w:szCs w:val="23"/>
        </w:rPr>
        <w:t xml:space="preserve">на </w:t>
      </w:r>
      <w:r w:rsidRPr="00B3638E">
        <w:rPr>
          <w:sz w:val="23"/>
          <w:szCs w:val="23"/>
          <w:lang w:val="bg-BG"/>
        </w:rPr>
        <w:t xml:space="preserve">основание </w:t>
      </w:r>
      <w:r w:rsidR="00460C86" w:rsidRPr="00B3638E">
        <w:rPr>
          <w:rFonts w:ascii="TmsCyr" w:hAnsi="TmsCyr"/>
          <w:sz w:val="23"/>
          <w:szCs w:val="23"/>
          <w:lang w:val="bg-BG"/>
        </w:rPr>
        <w:t xml:space="preserve">чл.21, ал.1, т.8  </w:t>
      </w:r>
      <w:r w:rsidR="00460C86" w:rsidRPr="00B3638E">
        <w:rPr>
          <w:rFonts w:ascii="TmsCyr" w:hAnsi="TmsCyr"/>
          <w:bCs/>
          <w:sz w:val="23"/>
          <w:szCs w:val="23"/>
          <w:lang w:val="bg-BG"/>
        </w:rPr>
        <w:t>от  ЗМСМА</w:t>
      </w:r>
      <w:r w:rsidR="00460C86" w:rsidRPr="00B3638E">
        <w:rPr>
          <w:rFonts w:ascii="Calibri" w:hAnsi="Calibri"/>
          <w:bCs/>
          <w:sz w:val="23"/>
          <w:szCs w:val="23"/>
          <w:lang w:val="bg-BG"/>
        </w:rPr>
        <w:t>,</w:t>
      </w:r>
      <w:r w:rsidR="00460C86" w:rsidRPr="00B3638E">
        <w:rPr>
          <w:rFonts w:ascii="TmsCyr" w:hAnsi="TmsCyr"/>
          <w:sz w:val="23"/>
          <w:szCs w:val="23"/>
          <w:lang w:val="bg-BG"/>
        </w:rPr>
        <w:t xml:space="preserve"> чл.14, ал.</w:t>
      </w:r>
      <w:r w:rsidR="00460C86" w:rsidRPr="00B3638E">
        <w:rPr>
          <w:sz w:val="23"/>
          <w:szCs w:val="23"/>
          <w:lang w:val="bg-BG"/>
        </w:rPr>
        <w:t>1 и ал.</w:t>
      </w:r>
      <w:r w:rsidR="00460C86" w:rsidRPr="00B3638E">
        <w:rPr>
          <w:rFonts w:ascii="TmsCyr" w:hAnsi="TmsCyr"/>
          <w:sz w:val="23"/>
          <w:szCs w:val="23"/>
          <w:lang w:val="bg-BG"/>
        </w:rPr>
        <w:t xml:space="preserve">6 </w:t>
      </w:r>
      <w:r w:rsidR="00460C86" w:rsidRPr="00B3638E">
        <w:rPr>
          <w:rFonts w:ascii="TmsCyr" w:hAnsi="TmsCyr"/>
          <w:bCs/>
          <w:sz w:val="23"/>
          <w:szCs w:val="23"/>
          <w:lang w:val="bg-BG"/>
        </w:rPr>
        <w:t xml:space="preserve">от ЗОС, </w:t>
      </w:r>
      <w:r w:rsidR="00460C86" w:rsidRPr="00B3638E">
        <w:rPr>
          <w:rFonts w:ascii="TmsCyr" w:hAnsi="TmsCyr"/>
          <w:sz w:val="23"/>
          <w:szCs w:val="23"/>
          <w:lang w:val="bg-BG"/>
        </w:rPr>
        <w:t>чл.</w:t>
      </w:r>
      <w:r w:rsidR="00460C86" w:rsidRPr="00B3638E">
        <w:rPr>
          <w:sz w:val="23"/>
          <w:szCs w:val="23"/>
          <w:lang w:val="bg-BG"/>
        </w:rPr>
        <w:t>56</w:t>
      </w:r>
      <w:r w:rsidR="00460C86" w:rsidRPr="00B3638E">
        <w:rPr>
          <w:rFonts w:ascii="TmsCyr" w:hAnsi="TmsCyr"/>
          <w:sz w:val="23"/>
          <w:szCs w:val="23"/>
          <w:lang w:val="bg-BG"/>
        </w:rPr>
        <w:t>, ал.</w:t>
      </w:r>
      <w:r w:rsidR="00460C86" w:rsidRPr="00B3638E">
        <w:rPr>
          <w:sz w:val="23"/>
          <w:szCs w:val="23"/>
          <w:lang w:val="bg-BG"/>
        </w:rPr>
        <w:t>1, т.1 и т.4</w:t>
      </w:r>
      <w:r w:rsidR="00460C86" w:rsidRPr="00B3638E">
        <w:rPr>
          <w:rFonts w:ascii="TmsCyr" w:hAnsi="TmsCyr"/>
          <w:sz w:val="23"/>
          <w:szCs w:val="23"/>
          <w:lang w:val="bg-BG"/>
        </w:rPr>
        <w:t xml:space="preserve"> </w:t>
      </w:r>
      <w:r w:rsidR="00460C86" w:rsidRPr="00B3638E">
        <w:rPr>
          <w:rFonts w:ascii="TmsCyr" w:hAnsi="TmsCyr"/>
          <w:bCs/>
          <w:sz w:val="23"/>
          <w:szCs w:val="23"/>
          <w:lang w:val="bg-BG"/>
        </w:rPr>
        <w:t>от Н</w:t>
      </w:r>
      <w:r w:rsidR="00460C86" w:rsidRPr="00B3638E">
        <w:rPr>
          <w:bCs/>
          <w:sz w:val="23"/>
          <w:szCs w:val="23"/>
          <w:lang w:val="bg-BG"/>
        </w:rPr>
        <w:t>РПУРОИ</w:t>
      </w:r>
      <w:r w:rsidR="00460C86" w:rsidRPr="00B3638E">
        <w:rPr>
          <w:rFonts w:ascii="TmsCyr" w:hAnsi="TmsCyr"/>
          <w:bCs/>
          <w:sz w:val="23"/>
          <w:szCs w:val="23"/>
          <w:lang w:val="bg-BG"/>
        </w:rPr>
        <w:t xml:space="preserve"> на Общинския съвет</w:t>
      </w:r>
      <w:r w:rsidR="00460C86" w:rsidRPr="00B3638E">
        <w:rPr>
          <w:bCs/>
          <w:sz w:val="23"/>
          <w:szCs w:val="23"/>
          <w:lang w:val="bg-BG"/>
        </w:rPr>
        <w:t xml:space="preserve">, във връзка с </w:t>
      </w:r>
      <w:r w:rsidR="00460C86" w:rsidRPr="00B3638E">
        <w:rPr>
          <w:bCs/>
          <w:i/>
          <w:sz w:val="23"/>
          <w:szCs w:val="23"/>
          <w:lang w:val="bg-BG"/>
        </w:rPr>
        <w:t>чл.30</w:t>
      </w:r>
      <w:r w:rsidR="00460C86" w:rsidRPr="00B3638E">
        <w:rPr>
          <w:bCs/>
          <w:sz w:val="23"/>
          <w:szCs w:val="23"/>
          <w:lang w:val="bg-BG"/>
        </w:rPr>
        <w:t xml:space="preserve"> от Закона за пощенските услуги и мотивите</w:t>
      </w:r>
      <w:r w:rsidRPr="00B3638E">
        <w:rPr>
          <w:sz w:val="23"/>
          <w:szCs w:val="23"/>
          <w:lang w:val="bg-BG"/>
        </w:rPr>
        <w:t xml:space="preserve"> </w:t>
      </w:r>
      <w:r w:rsidR="00460C86" w:rsidRPr="00B3638E">
        <w:rPr>
          <w:bCs/>
          <w:sz w:val="23"/>
          <w:szCs w:val="23"/>
          <w:lang w:val="bg-BG"/>
        </w:rPr>
        <w:t>в</w:t>
      </w:r>
      <w:r w:rsidRPr="00B3638E">
        <w:rPr>
          <w:bCs/>
          <w:sz w:val="23"/>
          <w:szCs w:val="23"/>
          <w:lang w:val="bg-BG"/>
        </w:rPr>
        <w:t xml:space="preserve"> докладна записка с вх. № </w:t>
      </w:r>
      <w:r w:rsidRPr="00B3638E">
        <w:rPr>
          <w:bCs/>
          <w:sz w:val="23"/>
          <w:szCs w:val="23"/>
        </w:rPr>
        <w:t>7</w:t>
      </w:r>
      <w:r w:rsidR="00460C86" w:rsidRPr="00B3638E">
        <w:rPr>
          <w:bCs/>
          <w:sz w:val="23"/>
          <w:szCs w:val="23"/>
          <w:lang w:val="bg-BG"/>
        </w:rPr>
        <w:t>0</w:t>
      </w:r>
      <w:r w:rsidRPr="00B3638E">
        <w:rPr>
          <w:bCs/>
          <w:sz w:val="23"/>
          <w:szCs w:val="23"/>
          <w:lang w:val="bg-BG"/>
        </w:rPr>
        <w:t>/</w:t>
      </w:r>
      <w:r w:rsidRPr="00B3638E">
        <w:rPr>
          <w:bCs/>
          <w:sz w:val="23"/>
          <w:szCs w:val="23"/>
        </w:rPr>
        <w:t>1</w:t>
      </w:r>
      <w:r w:rsidR="00460C86" w:rsidRPr="00B3638E">
        <w:rPr>
          <w:bCs/>
          <w:sz w:val="23"/>
          <w:szCs w:val="23"/>
          <w:lang w:val="bg-BG"/>
        </w:rPr>
        <w:t>7</w:t>
      </w:r>
      <w:r w:rsidRPr="00B3638E">
        <w:rPr>
          <w:bCs/>
          <w:sz w:val="23"/>
          <w:szCs w:val="23"/>
          <w:lang w:val="bg-BG"/>
        </w:rPr>
        <w:t>.0</w:t>
      </w:r>
      <w:r w:rsidRPr="00B3638E">
        <w:rPr>
          <w:bCs/>
          <w:sz w:val="23"/>
          <w:szCs w:val="23"/>
        </w:rPr>
        <w:t>3</w:t>
      </w:r>
      <w:r w:rsidRPr="00B3638E">
        <w:rPr>
          <w:bCs/>
          <w:sz w:val="23"/>
          <w:szCs w:val="23"/>
          <w:lang w:val="bg-BG"/>
        </w:rPr>
        <w:t>.2025 год.  от  Кмета  на  Община  Лъки</w:t>
      </w:r>
      <w:r w:rsidRPr="00B3638E">
        <w:rPr>
          <w:sz w:val="23"/>
          <w:szCs w:val="23"/>
          <w:lang w:val="bg-BG" w:eastAsia="bg-BG"/>
        </w:rPr>
        <w:t>, Общински съвет –</w:t>
      </w:r>
      <w:r w:rsidRPr="00B3638E">
        <w:rPr>
          <w:sz w:val="23"/>
          <w:szCs w:val="23"/>
          <w:lang w:eastAsia="bg-BG"/>
        </w:rPr>
        <w:t xml:space="preserve"> </w:t>
      </w:r>
      <w:r w:rsidRPr="00B3638E">
        <w:rPr>
          <w:sz w:val="23"/>
          <w:szCs w:val="23"/>
          <w:lang w:val="bg-BG" w:eastAsia="bg-BG"/>
        </w:rPr>
        <w:t xml:space="preserve">Лъки </w:t>
      </w:r>
    </w:p>
    <w:p w:rsidR="002864E5" w:rsidRPr="00B3638E" w:rsidRDefault="002864E5" w:rsidP="00460C86">
      <w:pPr>
        <w:shd w:val="clear" w:color="auto" w:fill="FFFFFF"/>
        <w:spacing w:after="300"/>
        <w:ind w:firstLine="567"/>
        <w:contextualSpacing/>
        <w:jc w:val="center"/>
        <w:rPr>
          <w:b/>
          <w:sz w:val="23"/>
          <w:szCs w:val="23"/>
        </w:rPr>
      </w:pPr>
      <w:r w:rsidRPr="00B3638E">
        <w:rPr>
          <w:b/>
          <w:sz w:val="23"/>
          <w:szCs w:val="23"/>
        </w:rPr>
        <w:t>Р Е Ш И:</w:t>
      </w:r>
    </w:p>
    <w:p w:rsidR="00460C86" w:rsidRPr="00B3638E" w:rsidRDefault="00460C86" w:rsidP="00460C86">
      <w:pPr>
        <w:ind w:right="-2" w:firstLine="567"/>
        <w:contextualSpacing/>
        <w:jc w:val="both"/>
        <w:rPr>
          <w:bCs/>
          <w:sz w:val="23"/>
          <w:szCs w:val="23"/>
          <w:lang w:val="bg-BG"/>
        </w:rPr>
      </w:pPr>
      <w:r w:rsidRPr="00B3638E">
        <w:rPr>
          <w:b/>
          <w:sz w:val="23"/>
          <w:szCs w:val="23"/>
          <w:lang w:val="bg-BG"/>
        </w:rPr>
        <w:t>І.</w:t>
      </w:r>
      <w:r w:rsidRPr="00B3638E">
        <w:rPr>
          <w:bCs/>
          <w:sz w:val="23"/>
          <w:szCs w:val="23"/>
          <w:lang w:val="bg-BG"/>
        </w:rPr>
        <w:t xml:space="preserve"> Дава съгласие да бъде отдаден под наем за срок от 5 (пет) години на </w:t>
      </w:r>
      <w:r w:rsidRPr="00B3638E">
        <w:rPr>
          <w:bCs/>
          <w:sz w:val="23"/>
          <w:szCs w:val="23"/>
          <w:u w:val="single"/>
          <w:lang w:val="bg-BG"/>
        </w:rPr>
        <w:t>Регионално управление “ЮЦР“ на “Български пощи” ЕАД - гр. Пловдив,</w:t>
      </w:r>
      <w:r w:rsidRPr="00B3638E">
        <w:rPr>
          <w:bCs/>
          <w:sz w:val="23"/>
          <w:szCs w:val="23"/>
          <w:lang w:val="bg-BG"/>
        </w:rPr>
        <w:t xml:space="preserve"> обособена част от недвижим имот – частна общинска собственост в село Манастир, а именно:</w:t>
      </w:r>
    </w:p>
    <w:p w:rsidR="00460C86" w:rsidRPr="00B3638E" w:rsidRDefault="00460C86" w:rsidP="00460C86">
      <w:pPr>
        <w:ind w:right="-2"/>
        <w:jc w:val="both"/>
        <w:rPr>
          <w:bCs/>
          <w:sz w:val="23"/>
          <w:szCs w:val="23"/>
          <w:lang w:val="bg-BG"/>
        </w:rPr>
      </w:pPr>
      <w:r w:rsidRPr="00B3638E">
        <w:rPr>
          <w:bCs/>
          <w:sz w:val="23"/>
          <w:szCs w:val="23"/>
          <w:lang w:val="bg-BG"/>
        </w:rPr>
        <w:t xml:space="preserve">Самостоятелен </w:t>
      </w:r>
      <w:r w:rsidRPr="00B3638E">
        <w:rPr>
          <w:b/>
          <w:bCs/>
          <w:sz w:val="23"/>
          <w:szCs w:val="23"/>
          <w:lang w:val="bg-BG"/>
        </w:rPr>
        <w:t>обект № 9</w:t>
      </w:r>
      <w:r w:rsidRPr="00B3638E">
        <w:rPr>
          <w:bCs/>
          <w:sz w:val="23"/>
          <w:szCs w:val="23"/>
          <w:lang w:val="bg-BG"/>
        </w:rPr>
        <w:t xml:space="preserve"> / девети /, състоящ се от едно помещение със застроена площ </w:t>
      </w:r>
      <w:r w:rsidRPr="00B3638E">
        <w:rPr>
          <w:b/>
          <w:bCs/>
          <w:sz w:val="23"/>
          <w:szCs w:val="23"/>
          <w:lang w:val="bg-BG"/>
        </w:rPr>
        <w:t>27.70 кв.м.</w:t>
      </w:r>
      <w:r w:rsidRPr="00B3638E">
        <w:rPr>
          <w:bCs/>
          <w:sz w:val="23"/>
          <w:szCs w:val="23"/>
          <w:lang w:val="bg-BG"/>
        </w:rPr>
        <w:t xml:space="preserve"> /двадесет и седем цяло и седемдесет стотни квадратни метра/, находящ се на третия етаж от Триетажна масивна сграда, построена в общински </w:t>
      </w:r>
      <w:r w:rsidRPr="00B3638E">
        <w:rPr>
          <w:b/>
          <w:bCs/>
          <w:i/>
          <w:sz w:val="23"/>
          <w:szCs w:val="23"/>
          <w:lang w:val="bg-BG"/>
        </w:rPr>
        <w:t>УПИ</w:t>
      </w:r>
      <w:r w:rsidRPr="00B3638E">
        <w:rPr>
          <w:bCs/>
          <w:sz w:val="23"/>
          <w:szCs w:val="23"/>
          <w:lang w:val="bg-BG"/>
        </w:rPr>
        <w:t>-</w:t>
      </w:r>
      <w:r w:rsidRPr="00B3638E">
        <w:rPr>
          <w:bCs/>
          <w:i/>
          <w:sz w:val="23"/>
          <w:szCs w:val="23"/>
          <w:lang w:val="bg-BG"/>
        </w:rPr>
        <w:t xml:space="preserve">СНС, поща, </w:t>
      </w:r>
      <w:r w:rsidRPr="00B3638E">
        <w:rPr>
          <w:bCs/>
          <w:sz w:val="23"/>
          <w:szCs w:val="23"/>
          <w:lang w:val="bg-BG"/>
        </w:rPr>
        <w:t xml:space="preserve">битов комбинат </w:t>
      </w:r>
      <w:r w:rsidRPr="00B3638E">
        <w:rPr>
          <w:bCs/>
          <w:i/>
          <w:sz w:val="23"/>
          <w:szCs w:val="23"/>
          <w:lang w:val="bg-BG"/>
        </w:rPr>
        <w:t xml:space="preserve">и магазин  </w:t>
      </w:r>
      <w:r w:rsidRPr="00B3638E">
        <w:rPr>
          <w:bCs/>
          <w:sz w:val="23"/>
          <w:szCs w:val="23"/>
          <w:lang w:val="bg-BG"/>
        </w:rPr>
        <w:t xml:space="preserve">в </w:t>
      </w:r>
      <w:r w:rsidRPr="00B3638E">
        <w:rPr>
          <w:b/>
          <w:bCs/>
          <w:sz w:val="23"/>
          <w:szCs w:val="23"/>
          <w:lang w:val="bg-BG"/>
        </w:rPr>
        <w:t>кв.34</w:t>
      </w:r>
      <w:r w:rsidRPr="00B3638E">
        <w:rPr>
          <w:bCs/>
          <w:sz w:val="23"/>
          <w:szCs w:val="23"/>
          <w:lang w:val="bg-BG"/>
        </w:rPr>
        <w:t xml:space="preserve"> по ПУП на </w:t>
      </w:r>
      <w:r w:rsidRPr="00B3638E">
        <w:rPr>
          <w:bCs/>
          <w:sz w:val="23"/>
          <w:szCs w:val="23"/>
          <w:u w:val="single"/>
          <w:lang w:val="bg-BG"/>
        </w:rPr>
        <w:t>село Манастир</w:t>
      </w:r>
      <w:r w:rsidRPr="00B3638E">
        <w:rPr>
          <w:bCs/>
          <w:sz w:val="23"/>
          <w:szCs w:val="23"/>
          <w:lang w:val="bg-BG"/>
        </w:rPr>
        <w:t xml:space="preserve">, община Лъки, актуван с Акт за частна общинска собственост № 358 от 28.05.2015 год., вписан в Служба по вписванията - Асеновград към Агенция по вписванията с вх. рег. № 2240 от 29.05.2015 г., акт № 90, том 8, </w:t>
      </w:r>
      <w:proofErr w:type="spellStart"/>
      <w:r w:rsidRPr="00B3638E">
        <w:rPr>
          <w:bCs/>
          <w:sz w:val="23"/>
          <w:szCs w:val="23"/>
          <w:lang w:val="bg-BG"/>
        </w:rPr>
        <w:t>им.парт</w:t>
      </w:r>
      <w:proofErr w:type="spellEnd"/>
      <w:r w:rsidRPr="00B3638E">
        <w:rPr>
          <w:bCs/>
          <w:sz w:val="23"/>
          <w:szCs w:val="23"/>
          <w:lang w:val="bg-BG"/>
        </w:rPr>
        <w:t xml:space="preserve">. 68230. </w:t>
      </w:r>
    </w:p>
    <w:p w:rsidR="00460C86" w:rsidRPr="00B3638E" w:rsidRDefault="00460C86" w:rsidP="00460C86">
      <w:pPr>
        <w:ind w:right="-2" w:firstLine="567"/>
        <w:jc w:val="both"/>
        <w:rPr>
          <w:bCs/>
          <w:sz w:val="23"/>
          <w:szCs w:val="23"/>
          <w:lang w:val="bg-BG"/>
        </w:rPr>
      </w:pPr>
      <w:r w:rsidRPr="00B3638E">
        <w:rPr>
          <w:b/>
          <w:sz w:val="23"/>
          <w:szCs w:val="23"/>
          <w:lang w:val="bg-BG"/>
        </w:rPr>
        <w:t>ІІ.</w:t>
      </w:r>
      <w:r w:rsidRPr="00B3638E">
        <w:rPr>
          <w:bCs/>
          <w:sz w:val="23"/>
          <w:szCs w:val="23"/>
          <w:lang w:val="bg-BG"/>
        </w:rPr>
        <w:t xml:space="preserve">  Определя  следната  наемна  цена  и  допълнителни  условия  за  общинския  имот:</w:t>
      </w:r>
    </w:p>
    <w:p w:rsidR="00460C86" w:rsidRPr="00B3638E" w:rsidRDefault="00460C86" w:rsidP="00460C86">
      <w:pPr>
        <w:ind w:right="-2"/>
        <w:jc w:val="both"/>
        <w:rPr>
          <w:rFonts w:ascii="Calibri" w:hAnsi="Calibri"/>
          <w:bCs/>
          <w:sz w:val="23"/>
          <w:szCs w:val="23"/>
          <w:lang w:val="bg-BG"/>
        </w:rPr>
      </w:pPr>
      <w:r w:rsidRPr="00B3638E">
        <w:rPr>
          <w:rFonts w:ascii="TmsCyr" w:hAnsi="TmsCyr"/>
          <w:b/>
          <w:sz w:val="23"/>
          <w:szCs w:val="23"/>
          <w:lang w:val="bg-BG"/>
        </w:rPr>
        <w:t xml:space="preserve">         </w:t>
      </w:r>
      <w:r w:rsidRPr="00B3638E">
        <w:rPr>
          <w:bCs/>
          <w:sz w:val="23"/>
          <w:szCs w:val="23"/>
          <w:lang w:val="bg-BG"/>
        </w:rPr>
        <w:t xml:space="preserve">  </w:t>
      </w:r>
      <w:r w:rsidRPr="00B3638E">
        <w:rPr>
          <w:rFonts w:ascii="TmsCyr" w:hAnsi="TmsCyr"/>
          <w:bCs/>
          <w:sz w:val="23"/>
          <w:szCs w:val="23"/>
          <w:lang w:val="bg-BG"/>
        </w:rPr>
        <w:t>1</w:t>
      </w:r>
      <w:r w:rsidRPr="00B3638E">
        <w:rPr>
          <w:bCs/>
          <w:sz w:val="23"/>
          <w:szCs w:val="23"/>
          <w:lang w:val="bg-BG"/>
        </w:rPr>
        <w:t>.</w:t>
      </w:r>
      <w:r w:rsidRPr="00B3638E">
        <w:rPr>
          <w:rFonts w:ascii="TmsCyr" w:hAnsi="TmsCyr"/>
          <w:b/>
          <w:sz w:val="23"/>
          <w:szCs w:val="23"/>
          <w:lang w:val="bg-BG"/>
        </w:rPr>
        <w:t xml:space="preserve"> </w:t>
      </w:r>
      <w:r w:rsidRPr="00B3638E">
        <w:rPr>
          <w:rFonts w:ascii="TmsCyr" w:hAnsi="TmsCyr"/>
          <w:bCs/>
          <w:sz w:val="23"/>
          <w:szCs w:val="23"/>
          <w:lang w:val="bg-BG"/>
        </w:rPr>
        <w:t xml:space="preserve">Месечен </w:t>
      </w:r>
      <w:r w:rsidRPr="00B3638E">
        <w:rPr>
          <w:bCs/>
          <w:sz w:val="23"/>
          <w:szCs w:val="23"/>
          <w:lang w:val="bg-BG"/>
        </w:rPr>
        <w:t xml:space="preserve">наем в размер на </w:t>
      </w:r>
      <w:r w:rsidRPr="00B3638E">
        <w:rPr>
          <w:rFonts w:ascii="TmsCyr" w:hAnsi="TmsCyr"/>
          <w:b/>
          <w:bCs/>
          <w:sz w:val="23"/>
          <w:szCs w:val="23"/>
          <w:lang w:val="bg-BG"/>
        </w:rPr>
        <w:t>33.25 лв.</w:t>
      </w:r>
      <w:r w:rsidRPr="00B3638E">
        <w:rPr>
          <w:rFonts w:ascii="TmsCyr" w:hAnsi="TmsCyr"/>
          <w:bCs/>
          <w:sz w:val="23"/>
          <w:szCs w:val="23"/>
          <w:lang w:val="bg-BG"/>
        </w:rPr>
        <w:t xml:space="preserve"> /</w:t>
      </w:r>
      <w:r w:rsidRPr="00B3638E">
        <w:rPr>
          <w:bCs/>
          <w:sz w:val="23"/>
          <w:szCs w:val="23"/>
          <w:lang w:val="bg-BG"/>
        </w:rPr>
        <w:t>тридесет и три лева и двадесет и пет стотинки/ с ДДС.</w:t>
      </w:r>
    </w:p>
    <w:p w:rsidR="00460C86" w:rsidRPr="00B3638E" w:rsidRDefault="00460C86" w:rsidP="00460C86">
      <w:pPr>
        <w:ind w:right="-2"/>
        <w:jc w:val="both"/>
        <w:rPr>
          <w:rFonts w:ascii="TmsCyr" w:hAnsi="TmsCyr"/>
          <w:bCs/>
          <w:sz w:val="23"/>
          <w:szCs w:val="23"/>
          <w:lang w:val="bg-BG"/>
        </w:rPr>
      </w:pPr>
      <w:r w:rsidRPr="00B3638E">
        <w:rPr>
          <w:rFonts w:ascii="TmsCyr" w:hAnsi="TmsCyr"/>
          <w:bCs/>
          <w:sz w:val="23"/>
          <w:szCs w:val="23"/>
          <w:lang w:val="bg-BG"/>
        </w:rPr>
        <w:t xml:space="preserve">         </w:t>
      </w:r>
      <w:r w:rsidRPr="00B3638E">
        <w:rPr>
          <w:bCs/>
          <w:sz w:val="23"/>
          <w:szCs w:val="23"/>
          <w:lang w:val="bg-BG"/>
        </w:rPr>
        <w:t xml:space="preserve">  </w:t>
      </w:r>
      <w:r w:rsidRPr="00B3638E">
        <w:rPr>
          <w:rFonts w:ascii="TmsCyr" w:hAnsi="TmsCyr"/>
          <w:bCs/>
          <w:sz w:val="23"/>
          <w:szCs w:val="23"/>
          <w:lang w:val="bg-BG"/>
        </w:rPr>
        <w:t>2</w:t>
      </w:r>
      <w:r w:rsidRPr="00B3638E">
        <w:rPr>
          <w:bCs/>
          <w:sz w:val="23"/>
          <w:szCs w:val="23"/>
          <w:lang w:val="bg-BG"/>
        </w:rPr>
        <w:t>.</w:t>
      </w:r>
      <w:r w:rsidRPr="00B3638E">
        <w:rPr>
          <w:rFonts w:ascii="TmsCyr" w:hAnsi="TmsCyr"/>
          <w:bCs/>
          <w:sz w:val="23"/>
          <w:szCs w:val="23"/>
          <w:lang w:val="bg-BG"/>
        </w:rPr>
        <w:t xml:space="preserve"> Предназначение на обекта -- </w:t>
      </w:r>
      <w:r w:rsidRPr="00B3638E">
        <w:rPr>
          <w:rFonts w:ascii="TmsCyr" w:hAnsi="TmsCyr"/>
          <w:bCs/>
          <w:i/>
          <w:sz w:val="23"/>
          <w:szCs w:val="23"/>
          <w:lang w:val="bg-BG"/>
        </w:rPr>
        <w:t>за ПОЩЕНСКИ</w:t>
      </w:r>
      <w:r w:rsidRPr="00B3638E">
        <w:rPr>
          <w:rFonts w:ascii="TmsCyr" w:hAnsi="TmsCyr"/>
          <w:bCs/>
          <w:sz w:val="23"/>
          <w:szCs w:val="23"/>
          <w:lang w:val="bg-BG"/>
        </w:rPr>
        <w:t xml:space="preserve"> </w:t>
      </w:r>
      <w:r w:rsidRPr="00B3638E">
        <w:rPr>
          <w:rFonts w:ascii="TmsCyr" w:hAnsi="TmsCyr"/>
          <w:bCs/>
          <w:i/>
          <w:sz w:val="23"/>
          <w:szCs w:val="23"/>
          <w:lang w:val="bg-BG"/>
        </w:rPr>
        <w:t>УСЛУГИ,  ИЗПЛАЩАНЕ  на  ПЕНСИИ  и  СОЦИАЛНИ  ПОМОЩИ  на  населението.</w:t>
      </w:r>
    </w:p>
    <w:p w:rsidR="00460C86" w:rsidRPr="00B3638E" w:rsidRDefault="00460C86" w:rsidP="00460C86">
      <w:pPr>
        <w:ind w:right="-2"/>
        <w:jc w:val="both"/>
        <w:rPr>
          <w:bCs/>
          <w:sz w:val="23"/>
          <w:szCs w:val="23"/>
          <w:lang w:val="bg-BG"/>
        </w:rPr>
      </w:pPr>
      <w:r w:rsidRPr="00B3638E">
        <w:rPr>
          <w:bCs/>
          <w:sz w:val="23"/>
          <w:szCs w:val="23"/>
          <w:lang w:val="bg-BG"/>
        </w:rPr>
        <w:t xml:space="preserve">           3.  Текущите  ремонти  и  подобренията  в  имота  са  за  сметка  на  наемателя.</w:t>
      </w:r>
    </w:p>
    <w:p w:rsidR="00460C86" w:rsidRPr="00B3638E" w:rsidRDefault="00460C86" w:rsidP="00460C86">
      <w:pPr>
        <w:ind w:right="-2"/>
        <w:jc w:val="both"/>
        <w:rPr>
          <w:bCs/>
          <w:sz w:val="23"/>
          <w:szCs w:val="23"/>
          <w:lang w:val="bg-BG"/>
        </w:rPr>
      </w:pPr>
      <w:r w:rsidRPr="00B3638E">
        <w:rPr>
          <w:bCs/>
          <w:sz w:val="23"/>
          <w:szCs w:val="23"/>
          <w:lang w:val="bg-BG"/>
        </w:rPr>
        <w:t xml:space="preserve">           4.  Наемателят  трябва да  спазва  стриктно  изискванията  на  всички  нормативни  и  поднормативни  актове, действащи  в  страната.</w:t>
      </w:r>
    </w:p>
    <w:p w:rsidR="00460C86" w:rsidRPr="00B3638E" w:rsidRDefault="00460C86" w:rsidP="00460C86">
      <w:pPr>
        <w:ind w:right="-2" w:firstLine="567"/>
        <w:jc w:val="both"/>
        <w:rPr>
          <w:rFonts w:ascii="TmsCyr" w:hAnsi="TmsCyr"/>
          <w:bCs/>
          <w:sz w:val="23"/>
          <w:szCs w:val="23"/>
        </w:rPr>
      </w:pPr>
      <w:r w:rsidRPr="00B3638E">
        <w:rPr>
          <w:b/>
          <w:sz w:val="23"/>
          <w:szCs w:val="23"/>
          <w:lang w:val="bg-BG"/>
        </w:rPr>
        <w:t>ІІІ</w:t>
      </w:r>
      <w:r w:rsidRPr="00B3638E">
        <w:rPr>
          <w:rFonts w:ascii="TmsCyr" w:hAnsi="TmsCyr"/>
          <w:b/>
          <w:sz w:val="23"/>
          <w:szCs w:val="23"/>
          <w:lang w:val="bg-BG"/>
        </w:rPr>
        <w:t>.</w:t>
      </w:r>
      <w:r w:rsidRPr="00B3638E">
        <w:rPr>
          <w:rFonts w:ascii="TmsCyr" w:hAnsi="TmsCyr"/>
          <w:bCs/>
          <w:sz w:val="23"/>
          <w:szCs w:val="23"/>
          <w:lang w:val="bg-BG"/>
        </w:rPr>
        <w:t xml:space="preserve"> Упълномощава кмета на </w:t>
      </w:r>
      <w:r w:rsidRPr="00B3638E">
        <w:rPr>
          <w:bCs/>
          <w:sz w:val="23"/>
          <w:szCs w:val="23"/>
          <w:lang w:val="bg-BG"/>
        </w:rPr>
        <w:t>о</w:t>
      </w:r>
      <w:r w:rsidRPr="00B3638E">
        <w:rPr>
          <w:rFonts w:ascii="TmsCyr" w:hAnsi="TmsCyr"/>
          <w:bCs/>
          <w:sz w:val="23"/>
          <w:szCs w:val="23"/>
          <w:lang w:val="bg-BG"/>
        </w:rPr>
        <w:t>бщина Л</w:t>
      </w:r>
      <w:r w:rsidRPr="00B3638E">
        <w:rPr>
          <w:bCs/>
          <w:sz w:val="23"/>
          <w:szCs w:val="23"/>
          <w:lang w:val="bg-BG"/>
        </w:rPr>
        <w:t>ъки</w:t>
      </w:r>
      <w:r w:rsidRPr="00B3638E">
        <w:rPr>
          <w:rFonts w:ascii="TmsCyr" w:hAnsi="TmsCyr"/>
          <w:bCs/>
          <w:sz w:val="23"/>
          <w:szCs w:val="23"/>
          <w:lang w:val="bg-BG"/>
        </w:rPr>
        <w:t xml:space="preserve"> да сключи договор за наем </w:t>
      </w:r>
      <w:r w:rsidRPr="00B3638E">
        <w:rPr>
          <w:bCs/>
          <w:sz w:val="23"/>
          <w:szCs w:val="23"/>
          <w:lang w:val="bg-BG"/>
        </w:rPr>
        <w:t>с Директора на РУ “ЮЦР“</w:t>
      </w:r>
      <w:r w:rsidRPr="00B3638E">
        <w:rPr>
          <w:rFonts w:ascii="TmsCyr" w:hAnsi="TmsCyr"/>
          <w:bCs/>
          <w:sz w:val="23"/>
          <w:szCs w:val="23"/>
          <w:lang w:val="bg-BG"/>
        </w:rPr>
        <w:t xml:space="preserve"> </w:t>
      </w:r>
      <w:r w:rsidRPr="00B3638E">
        <w:rPr>
          <w:bCs/>
          <w:sz w:val="23"/>
          <w:szCs w:val="23"/>
          <w:lang w:val="bg-BG"/>
        </w:rPr>
        <w:t xml:space="preserve">на </w:t>
      </w:r>
      <w:r w:rsidRPr="00B3638E">
        <w:rPr>
          <w:rFonts w:ascii="TmsCyr" w:hAnsi="TmsCyr"/>
          <w:bCs/>
          <w:sz w:val="23"/>
          <w:szCs w:val="23"/>
          <w:lang w:val="bg-BG"/>
        </w:rPr>
        <w:t>“Б</w:t>
      </w:r>
      <w:r w:rsidRPr="00B3638E">
        <w:rPr>
          <w:bCs/>
          <w:sz w:val="23"/>
          <w:szCs w:val="23"/>
          <w:lang w:val="bg-BG"/>
        </w:rPr>
        <w:t>ългарски пощи</w:t>
      </w:r>
      <w:r w:rsidRPr="00B3638E">
        <w:rPr>
          <w:rFonts w:ascii="TmsCyr" w:hAnsi="TmsCyr"/>
          <w:bCs/>
          <w:sz w:val="23"/>
          <w:szCs w:val="23"/>
          <w:lang w:val="bg-BG"/>
        </w:rPr>
        <w:t>”</w:t>
      </w:r>
      <w:r w:rsidRPr="00B3638E">
        <w:rPr>
          <w:rFonts w:ascii="Calibri" w:hAnsi="Calibri"/>
          <w:bCs/>
          <w:sz w:val="23"/>
          <w:szCs w:val="23"/>
          <w:lang w:val="bg-BG"/>
        </w:rPr>
        <w:t xml:space="preserve"> </w:t>
      </w:r>
      <w:r w:rsidRPr="00B3638E">
        <w:rPr>
          <w:bCs/>
          <w:sz w:val="23"/>
          <w:szCs w:val="23"/>
          <w:lang w:val="bg-BG"/>
        </w:rPr>
        <w:t xml:space="preserve">ЕАД </w:t>
      </w:r>
      <w:r w:rsidRPr="00B3638E">
        <w:rPr>
          <w:rFonts w:ascii="TmsCyr" w:hAnsi="TmsCyr"/>
          <w:bCs/>
          <w:sz w:val="23"/>
          <w:szCs w:val="23"/>
          <w:lang w:val="bg-BG"/>
        </w:rPr>
        <w:t>- гр</w:t>
      </w:r>
      <w:r w:rsidRPr="00B3638E">
        <w:rPr>
          <w:bCs/>
          <w:sz w:val="23"/>
          <w:szCs w:val="23"/>
          <w:lang w:val="bg-BG"/>
        </w:rPr>
        <w:t xml:space="preserve">. </w:t>
      </w:r>
      <w:r w:rsidRPr="00B3638E">
        <w:rPr>
          <w:rFonts w:ascii="TmsCyr" w:hAnsi="TmsCyr"/>
          <w:bCs/>
          <w:sz w:val="23"/>
          <w:szCs w:val="23"/>
          <w:lang w:val="bg-BG"/>
        </w:rPr>
        <w:t xml:space="preserve">Пловдив </w:t>
      </w:r>
      <w:r w:rsidRPr="00B3638E">
        <w:rPr>
          <w:rFonts w:ascii="TmsCyr" w:hAnsi="TmsCyr"/>
          <w:sz w:val="23"/>
          <w:szCs w:val="23"/>
          <w:lang w:val="bg-BG"/>
        </w:rPr>
        <w:t>за срок</w:t>
      </w:r>
      <w:r w:rsidRPr="00B3638E">
        <w:rPr>
          <w:rFonts w:ascii="TmsCyr" w:hAnsi="TmsCyr"/>
          <w:b/>
          <w:sz w:val="23"/>
          <w:szCs w:val="23"/>
          <w:lang w:val="bg-BG"/>
        </w:rPr>
        <w:t xml:space="preserve"> </w:t>
      </w:r>
      <w:r w:rsidRPr="00B3638E">
        <w:rPr>
          <w:b/>
          <w:sz w:val="23"/>
          <w:szCs w:val="23"/>
          <w:lang w:val="bg-BG"/>
        </w:rPr>
        <w:t xml:space="preserve">от 01.06.2025 год. </w:t>
      </w:r>
      <w:r w:rsidRPr="00B3638E">
        <w:rPr>
          <w:rFonts w:ascii="TmsCyr" w:hAnsi="TmsCyr"/>
          <w:b/>
          <w:sz w:val="23"/>
          <w:szCs w:val="23"/>
          <w:lang w:val="bg-BG"/>
        </w:rPr>
        <w:t>до 3</w:t>
      </w:r>
      <w:r w:rsidRPr="00B3638E">
        <w:rPr>
          <w:b/>
          <w:sz w:val="23"/>
          <w:szCs w:val="23"/>
          <w:lang w:val="bg-BG"/>
        </w:rPr>
        <w:t>1</w:t>
      </w:r>
      <w:r w:rsidRPr="00B3638E">
        <w:rPr>
          <w:rFonts w:ascii="TmsCyr" w:hAnsi="TmsCyr"/>
          <w:b/>
          <w:sz w:val="23"/>
          <w:szCs w:val="23"/>
          <w:lang w:val="bg-BG"/>
        </w:rPr>
        <w:t>.0</w:t>
      </w:r>
      <w:r w:rsidRPr="00B3638E">
        <w:rPr>
          <w:b/>
          <w:sz w:val="23"/>
          <w:szCs w:val="23"/>
          <w:lang w:val="bg-BG"/>
        </w:rPr>
        <w:t>5</w:t>
      </w:r>
      <w:r w:rsidRPr="00B3638E">
        <w:rPr>
          <w:rFonts w:ascii="TmsCyr" w:hAnsi="TmsCyr"/>
          <w:b/>
          <w:sz w:val="23"/>
          <w:szCs w:val="23"/>
          <w:lang w:val="bg-BG"/>
        </w:rPr>
        <w:t>.</w:t>
      </w:r>
      <w:r w:rsidRPr="00B3638E">
        <w:rPr>
          <w:b/>
          <w:sz w:val="23"/>
          <w:szCs w:val="23"/>
          <w:lang w:val="bg-BG"/>
        </w:rPr>
        <w:t>2030 год.,</w:t>
      </w:r>
      <w:r w:rsidRPr="00B3638E">
        <w:rPr>
          <w:rFonts w:ascii="TmsCyr" w:hAnsi="TmsCyr"/>
          <w:bCs/>
          <w:sz w:val="23"/>
          <w:szCs w:val="23"/>
          <w:lang w:val="bg-BG"/>
        </w:rPr>
        <w:t xml:space="preserve"> при спазване на горните условия.</w:t>
      </w:r>
    </w:p>
    <w:p w:rsidR="002864E5" w:rsidRPr="00B3638E" w:rsidRDefault="002864E5" w:rsidP="002864E5">
      <w:pPr>
        <w:ind w:right="-1"/>
        <w:jc w:val="both"/>
        <w:rPr>
          <w:b/>
          <w:sz w:val="23"/>
          <w:szCs w:val="23"/>
          <w:u w:val="single"/>
          <w:lang w:val="bg-BG"/>
        </w:rPr>
      </w:pPr>
    </w:p>
    <w:p w:rsidR="002864E5" w:rsidRPr="00B3638E" w:rsidRDefault="002864E5" w:rsidP="002864E5">
      <w:pPr>
        <w:ind w:right="-1"/>
        <w:jc w:val="both"/>
        <w:rPr>
          <w:sz w:val="23"/>
          <w:szCs w:val="23"/>
          <w:lang w:val="bg-BG"/>
        </w:rPr>
      </w:pPr>
      <w:r w:rsidRPr="00B3638E">
        <w:rPr>
          <w:b/>
          <w:sz w:val="23"/>
          <w:szCs w:val="23"/>
          <w:u w:val="single"/>
          <w:lang w:val="bg-BG"/>
        </w:rPr>
        <w:t>Мотиви</w:t>
      </w:r>
      <w:r w:rsidRPr="00B3638E">
        <w:rPr>
          <w:b/>
          <w:sz w:val="23"/>
          <w:szCs w:val="23"/>
          <w:lang w:val="bg-BG"/>
        </w:rPr>
        <w:t xml:space="preserve">: </w:t>
      </w:r>
      <w:r w:rsidRPr="00B3638E">
        <w:rPr>
          <w:sz w:val="23"/>
          <w:szCs w:val="23"/>
          <w:lang w:val="bg-BG"/>
        </w:rPr>
        <w:t xml:space="preserve">Настоящото решение е прието на основание </w:t>
      </w:r>
      <w:r w:rsidR="00460C86" w:rsidRPr="00B3638E">
        <w:rPr>
          <w:rFonts w:ascii="TmsCyr" w:hAnsi="TmsCyr"/>
          <w:sz w:val="23"/>
          <w:szCs w:val="23"/>
          <w:lang w:val="bg-BG"/>
        </w:rPr>
        <w:t xml:space="preserve">чл.21, ал.1, т.8  </w:t>
      </w:r>
      <w:r w:rsidR="00460C86" w:rsidRPr="00B3638E">
        <w:rPr>
          <w:rFonts w:ascii="TmsCyr" w:hAnsi="TmsCyr"/>
          <w:bCs/>
          <w:sz w:val="23"/>
          <w:szCs w:val="23"/>
          <w:lang w:val="bg-BG"/>
        </w:rPr>
        <w:t>от  ЗМСМА</w:t>
      </w:r>
      <w:r w:rsidR="00460C86" w:rsidRPr="00B3638E">
        <w:rPr>
          <w:rFonts w:ascii="Calibri" w:hAnsi="Calibri"/>
          <w:bCs/>
          <w:sz w:val="23"/>
          <w:szCs w:val="23"/>
          <w:lang w:val="bg-BG"/>
        </w:rPr>
        <w:t>,</w:t>
      </w:r>
      <w:r w:rsidR="00460C86" w:rsidRPr="00B3638E">
        <w:rPr>
          <w:rFonts w:ascii="TmsCyr" w:hAnsi="TmsCyr"/>
          <w:sz w:val="23"/>
          <w:szCs w:val="23"/>
          <w:lang w:val="bg-BG"/>
        </w:rPr>
        <w:t xml:space="preserve"> чл.14, ал.</w:t>
      </w:r>
      <w:r w:rsidR="00460C86" w:rsidRPr="00B3638E">
        <w:rPr>
          <w:sz w:val="23"/>
          <w:szCs w:val="23"/>
          <w:lang w:val="bg-BG"/>
        </w:rPr>
        <w:t>1 и ал.</w:t>
      </w:r>
      <w:r w:rsidR="00460C86" w:rsidRPr="00B3638E">
        <w:rPr>
          <w:rFonts w:ascii="TmsCyr" w:hAnsi="TmsCyr"/>
          <w:sz w:val="23"/>
          <w:szCs w:val="23"/>
          <w:lang w:val="bg-BG"/>
        </w:rPr>
        <w:t xml:space="preserve">6 </w:t>
      </w:r>
      <w:r w:rsidR="00460C86" w:rsidRPr="00B3638E">
        <w:rPr>
          <w:rFonts w:ascii="TmsCyr" w:hAnsi="TmsCyr"/>
          <w:bCs/>
          <w:sz w:val="23"/>
          <w:szCs w:val="23"/>
          <w:lang w:val="bg-BG"/>
        </w:rPr>
        <w:t xml:space="preserve">от ЗОС, </w:t>
      </w:r>
      <w:r w:rsidR="00460C86" w:rsidRPr="00B3638E">
        <w:rPr>
          <w:rFonts w:ascii="TmsCyr" w:hAnsi="TmsCyr"/>
          <w:sz w:val="23"/>
          <w:szCs w:val="23"/>
          <w:lang w:val="bg-BG"/>
        </w:rPr>
        <w:t>чл.</w:t>
      </w:r>
      <w:r w:rsidR="00460C86" w:rsidRPr="00B3638E">
        <w:rPr>
          <w:sz w:val="23"/>
          <w:szCs w:val="23"/>
          <w:lang w:val="bg-BG"/>
        </w:rPr>
        <w:t>56</w:t>
      </w:r>
      <w:r w:rsidR="00460C86" w:rsidRPr="00B3638E">
        <w:rPr>
          <w:rFonts w:ascii="TmsCyr" w:hAnsi="TmsCyr"/>
          <w:sz w:val="23"/>
          <w:szCs w:val="23"/>
          <w:lang w:val="bg-BG"/>
        </w:rPr>
        <w:t>, ал.</w:t>
      </w:r>
      <w:r w:rsidR="00460C86" w:rsidRPr="00B3638E">
        <w:rPr>
          <w:sz w:val="23"/>
          <w:szCs w:val="23"/>
          <w:lang w:val="bg-BG"/>
        </w:rPr>
        <w:t>1, т.1 и т.4</w:t>
      </w:r>
      <w:r w:rsidR="00460C86" w:rsidRPr="00B3638E">
        <w:rPr>
          <w:rFonts w:ascii="TmsCyr" w:hAnsi="TmsCyr"/>
          <w:sz w:val="23"/>
          <w:szCs w:val="23"/>
          <w:lang w:val="bg-BG"/>
        </w:rPr>
        <w:t xml:space="preserve"> </w:t>
      </w:r>
      <w:r w:rsidR="00460C86" w:rsidRPr="00B3638E">
        <w:rPr>
          <w:rFonts w:ascii="TmsCyr" w:hAnsi="TmsCyr"/>
          <w:bCs/>
          <w:sz w:val="23"/>
          <w:szCs w:val="23"/>
          <w:lang w:val="bg-BG"/>
        </w:rPr>
        <w:t>от Н</w:t>
      </w:r>
      <w:r w:rsidR="00460C86" w:rsidRPr="00B3638E">
        <w:rPr>
          <w:bCs/>
          <w:sz w:val="23"/>
          <w:szCs w:val="23"/>
          <w:lang w:val="bg-BG"/>
        </w:rPr>
        <w:t>РПУРОИ</w:t>
      </w:r>
      <w:r w:rsidR="00460C86" w:rsidRPr="00B3638E">
        <w:rPr>
          <w:rFonts w:ascii="TmsCyr" w:hAnsi="TmsCyr"/>
          <w:bCs/>
          <w:sz w:val="23"/>
          <w:szCs w:val="23"/>
          <w:lang w:val="bg-BG"/>
        </w:rPr>
        <w:t xml:space="preserve"> на Общинския съвет</w:t>
      </w:r>
      <w:r w:rsidR="00460C86" w:rsidRPr="00B3638E">
        <w:rPr>
          <w:bCs/>
          <w:sz w:val="23"/>
          <w:szCs w:val="23"/>
          <w:lang w:val="bg-BG"/>
        </w:rPr>
        <w:t xml:space="preserve">, във връзка с </w:t>
      </w:r>
      <w:r w:rsidR="00460C86" w:rsidRPr="00B3638E">
        <w:rPr>
          <w:bCs/>
          <w:i/>
          <w:sz w:val="23"/>
          <w:szCs w:val="23"/>
          <w:lang w:val="bg-BG"/>
        </w:rPr>
        <w:t>чл.30</w:t>
      </w:r>
      <w:r w:rsidR="00460C86" w:rsidRPr="00B3638E">
        <w:rPr>
          <w:bCs/>
          <w:sz w:val="23"/>
          <w:szCs w:val="23"/>
          <w:lang w:val="bg-BG"/>
        </w:rPr>
        <w:t xml:space="preserve"> от Закона за пощенските услуги и мотивите</w:t>
      </w:r>
      <w:r w:rsidR="00460C86" w:rsidRPr="00B3638E">
        <w:rPr>
          <w:sz w:val="23"/>
          <w:szCs w:val="23"/>
          <w:lang w:val="bg-BG"/>
        </w:rPr>
        <w:t xml:space="preserve"> </w:t>
      </w:r>
      <w:r w:rsidR="00460C86" w:rsidRPr="00B3638E">
        <w:rPr>
          <w:bCs/>
          <w:sz w:val="23"/>
          <w:szCs w:val="23"/>
          <w:lang w:val="bg-BG"/>
        </w:rPr>
        <w:t xml:space="preserve">в докладна записка с вх. № </w:t>
      </w:r>
      <w:r w:rsidR="00460C86" w:rsidRPr="00B3638E">
        <w:rPr>
          <w:bCs/>
          <w:sz w:val="23"/>
          <w:szCs w:val="23"/>
        </w:rPr>
        <w:t>7</w:t>
      </w:r>
      <w:r w:rsidR="00460C86" w:rsidRPr="00B3638E">
        <w:rPr>
          <w:bCs/>
          <w:sz w:val="23"/>
          <w:szCs w:val="23"/>
          <w:lang w:val="bg-BG"/>
        </w:rPr>
        <w:t>0/</w:t>
      </w:r>
      <w:r w:rsidR="00460C86" w:rsidRPr="00B3638E">
        <w:rPr>
          <w:bCs/>
          <w:sz w:val="23"/>
          <w:szCs w:val="23"/>
        </w:rPr>
        <w:t>1</w:t>
      </w:r>
      <w:r w:rsidR="00460C86" w:rsidRPr="00B3638E">
        <w:rPr>
          <w:bCs/>
          <w:sz w:val="23"/>
          <w:szCs w:val="23"/>
          <w:lang w:val="bg-BG"/>
        </w:rPr>
        <w:t>7.0</w:t>
      </w:r>
      <w:r w:rsidR="00460C86" w:rsidRPr="00B3638E">
        <w:rPr>
          <w:bCs/>
          <w:sz w:val="23"/>
          <w:szCs w:val="23"/>
        </w:rPr>
        <w:t>3</w:t>
      </w:r>
      <w:r w:rsidR="00460C86" w:rsidRPr="00B3638E">
        <w:rPr>
          <w:bCs/>
          <w:sz w:val="23"/>
          <w:szCs w:val="23"/>
          <w:lang w:val="bg-BG"/>
        </w:rPr>
        <w:t>.2025 год.  от  Кмета  на  Община  Лъки</w:t>
      </w:r>
      <w:r w:rsidRPr="00B3638E">
        <w:rPr>
          <w:sz w:val="23"/>
          <w:szCs w:val="23"/>
          <w:lang w:val="bg-BG" w:eastAsia="bg-BG"/>
        </w:rPr>
        <w:t xml:space="preserve">. </w:t>
      </w:r>
    </w:p>
    <w:p w:rsidR="002864E5" w:rsidRPr="00B3638E" w:rsidRDefault="002864E5" w:rsidP="002864E5">
      <w:pPr>
        <w:pStyle w:val="a8"/>
        <w:ind w:right="-142" w:firstLine="0"/>
        <w:rPr>
          <w:sz w:val="23"/>
          <w:szCs w:val="23"/>
        </w:rPr>
      </w:pPr>
    </w:p>
    <w:p w:rsidR="002864E5" w:rsidRPr="00B3638E" w:rsidRDefault="002864E5" w:rsidP="002864E5">
      <w:pPr>
        <w:pStyle w:val="a8"/>
        <w:ind w:right="-142" w:firstLine="0"/>
        <w:rPr>
          <w:sz w:val="23"/>
          <w:szCs w:val="23"/>
        </w:rPr>
      </w:pPr>
    </w:p>
    <w:p w:rsidR="002864E5" w:rsidRPr="00B3638E" w:rsidRDefault="002864E5" w:rsidP="002864E5">
      <w:pPr>
        <w:pStyle w:val="a8"/>
        <w:ind w:right="-142" w:firstLine="0"/>
        <w:rPr>
          <w:sz w:val="23"/>
          <w:szCs w:val="23"/>
        </w:rPr>
      </w:pPr>
    </w:p>
    <w:p w:rsidR="002864E5" w:rsidRPr="00B3638E" w:rsidRDefault="002864E5" w:rsidP="002864E5">
      <w:pPr>
        <w:pStyle w:val="a8"/>
        <w:ind w:right="-142" w:firstLine="0"/>
        <w:rPr>
          <w:sz w:val="23"/>
          <w:szCs w:val="23"/>
        </w:rPr>
      </w:pPr>
      <w:r w:rsidRPr="00B3638E">
        <w:rPr>
          <w:sz w:val="23"/>
          <w:szCs w:val="23"/>
        </w:rPr>
        <w:t xml:space="preserve">Общ брой общински съветници    </w:t>
      </w:r>
      <w:r w:rsidRPr="00B3638E">
        <w:rPr>
          <w:sz w:val="23"/>
          <w:szCs w:val="23"/>
        </w:rPr>
        <w:tab/>
        <w:t>-          11</w:t>
      </w:r>
    </w:p>
    <w:p w:rsidR="002864E5" w:rsidRPr="00B3638E" w:rsidRDefault="002864E5" w:rsidP="002864E5">
      <w:pPr>
        <w:ind w:right="-142"/>
        <w:jc w:val="both"/>
        <w:rPr>
          <w:sz w:val="23"/>
          <w:szCs w:val="23"/>
          <w:lang w:val="bg-BG"/>
        </w:rPr>
      </w:pPr>
      <w:r w:rsidRPr="00B3638E">
        <w:rPr>
          <w:sz w:val="23"/>
          <w:szCs w:val="23"/>
          <w:lang w:val="bg-BG"/>
        </w:rPr>
        <w:t xml:space="preserve">Брой присъствали на гласуването </w:t>
      </w:r>
      <w:r w:rsidR="00051A4C">
        <w:rPr>
          <w:sz w:val="23"/>
          <w:szCs w:val="23"/>
          <w:lang w:val="bg-BG"/>
        </w:rPr>
        <w:t xml:space="preserve">   </w:t>
      </w:r>
      <w:r w:rsidRPr="00B3638E">
        <w:rPr>
          <w:sz w:val="23"/>
          <w:szCs w:val="23"/>
          <w:lang w:val="bg-BG"/>
        </w:rPr>
        <w:t xml:space="preserve">-          </w:t>
      </w:r>
      <w:r w:rsidR="00051A4C">
        <w:rPr>
          <w:sz w:val="23"/>
          <w:szCs w:val="23"/>
          <w:lang w:val="bg-BG"/>
        </w:rPr>
        <w:t>10</w:t>
      </w:r>
    </w:p>
    <w:p w:rsidR="002864E5" w:rsidRPr="00B3638E" w:rsidRDefault="002864E5" w:rsidP="002864E5">
      <w:pPr>
        <w:tabs>
          <w:tab w:val="left" w:pos="709"/>
          <w:tab w:val="left" w:pos="993"/>
          <w:tab w:val="left" w:pos="5812"/>
        </w:tabs>
        <w:ind w:right="-142"/>
        <w:jc w:val="both"/>
        <w:rPr>
          <w:sz w:val="23"/>
          <w:szCs w:val="23"/>
        </w:rPr>
      </w:pPr>
      <w:r w:rsidRPr="00B3638E">
        <w:rPr>
          <w:sz w:val="23"/>
          <w:szCs w:val="23"/>
          <w:lang w:val="bg-BG"/>
        </w:rPr>
        <w:t xml:space="preserve">Брой гласували “За”                        </w:t>
      </w:r>
      <w:r w:rsidR="00051A4C">
        <w:rPr>
          <w:sz w:val="23"/>
          <w:szCs w:val="23"/>
          <w:lang w:val="bg-BG"/>
        </w:rPr>
        <w:t xml:space="preserve">   -          10</w:t>
      </w:r>
    </w:p>
    <w:p w:rsidR="002864E5" w:rsidRPr="00B3638E" w:rsidRDefault="002864E5" w:rsidP="002864E5">
      <w:pPr>
        <w:pStyle w:val="1"/>
        <w:ind w:right="-142"/>
        <w:jc w:val="both"/>
        <w:rPr>
          <w:sz w:val="23"/>
          <w:szCs w:val="23"/>
          <w:u w:val="none"/>
          <w:lang w:val="en-US"/>
        </w:rPr>
      </w:pPr>
      <w:r w:rsidRPr="00B3638E">
        <w:rPr>
          <w:sz w:val="23"/>
          <w:szCs w:val="23"/>
          <w:u w:val="none"/>
        </w:rPr>
        <w:t>Брой гласували “Против”</w:t>
      </w:r>
      <w:r w:rsidRPr="00B3638E">
        <w:rPr>
          <w:sz w:val="23"/>
          <w:szCs w:val="23"/>
          <w:u w:val="none"/>
        </w:rPr>
        <w:tab/>
      </w:r>
      <w:r w:rsidRPr="00B3638E">
        <w:rPr>
          <w:sz w:val="23"/>
          <w:szCs w:val="23"/>
          <w:u w:val="none"/>
        </w:rPr>
        <w:tab/>
        <w:t xml:space="preserve">-           </w:t>
      </w:r>
      <w:r w:rsidR="00051A4C">
        <w:rPr>
          <w:sz w:val="23"/>
          <w:szCs w:val="23"/>
          <w:u w:val="none"/>
        </w:rPr>
        <w:t>0</w:t>
      </w:r>
    </w:p>
    <w:p w:rsidR="002864E5" w:rsidRPr="00B3638E" w:rsidRDefault="002864E5" w:rsidP="002864E5">
      <w:pPr>
        <w:pStyle w:val="1"/>
        <w:ind w:right="-142"/>
        <w:jc w:val="both"/>
        <w:rPr>
          <w:color w:val="FFFFFF"/>
          <w:sz w:val="23"/>
          <w:szCs w:val="23"/>
          <w:lang w:val="en-US"/>
        </w:rPr>
      </w:pPr>
      <w:r w:rsidRPr="00B3638E">
        <w:rPr>
          <w:sz w:val="23"/>
          <w:szCs w:val="23"/>
        </w:rPr>
        <w:t>Брой гласували “Въздържал се”</w:t>
      </w:r>
      <w:r w:rsidRPr="00B3638E">
        <w:rPr>
          <w:sz w:val="23"/>
          <w:szCs w:val="23"/>
        </w:rPr>
        <w:tab/>
        <w:t xml:space="preserve">-           </w:t>
      </w:r>
      <w:r w:rsidR="00051A4C">
        <w:rPr>
          <w:sz w:val="23"/>
          <w:szCs w:val="23"/>
        </w:rPr>
        <w:t>0</w:t>
      </w:r>
    </w:p>
    <w:p w:rsidR="002864E5" w:rsidRPr="00B3638E" w:rsidRDefault="002864E5" w:rsidP="00246540">
      <w:pPr>
        <w:ind w:right="-142"/>
        <w:jc w:val="both"/>
        <w:rPr>
          <w:b/>
          <w:sz w:val="23"/>
          <w:szCs w:val="23"/>
          <w:lang w:val="bg-BG"/>
        </w:rPr>
      </w:pPr>
      <w:r w:rsidRPr="00B3638E">
        <w:rPr>
          <w:b/>
          <w:sz w:val="23"/>
          <w:szCs w:val="23"/>
          <w:lang w:val="bg-BG"/>
        </w:rPr>
        <w:t xml:space="preserve">Приема се.                          </w:t>
      </w:r>
      <w:r w:rsidR="00460C86" w:rsidRPr="00B3638E">
        <w:rPr>
          <w:b/>
          <w:sz w:val="23"/>
          <w:szCs w:val="23"/>
          <w:lang w:val="bg-BG"/>
        </w:rPr>
        <w:tab/>
      </w:r>
      <w:r w:rsidR="00460C86" w:rsidRPr="00B3638E">
        <w:rPr>
          <w:b/>
          <w:sz w:val="23"/>
          <w:szCs w:val="23"/>
          <w:lang w:val="bg-BG"/>
        </w:rPr>
        <w:tab/>
      </w:r>
      <w:r w:rsidR="00460C86" w:rsidRPr="00B3638E">
        <w:rPr>
          <w:b/>
          <w:sz w:val="23"/>
          <w:szCs w:val="23"/>
          <w:lang w:val="bg-BG"/>
        </w:rPr>
        <w:tab/>
      </w:r>
      <w:r w:rsidR="00460C86" w:rsidRPr="00B3638E">
        <w:rPr>
          <w:b/>
          <w:sz w:val="23"/>
          <w:szCs w:val="23"/>
          <w:lang w:val="bg-BG"/>
        </w:rPr>
        <w:tab/>
      </w:r>
      <w:r w:rsidR="00246540" w:rsidRPr="00B3638E">
        <w:rPr>
          <w:b/>
          <w:sz w:val="23"/>
          <w:szCs w:val="23"/>
          <w:lang w:val="bg-BG"/>
        </w:rPr>
        <w:t xml:space="preserve">    </w:t>
      </w:r>
      <w:r w:rsidRPr="00B3638E">
        <w:rPr>
          <w:b/>
          <w:sz w:val="23"/>
          <w:szCs w:val="23"/>
          <w:lang w:val="bg-BG"/>
        </w:rPr>
        <w:t xml:space="preserve">Председател на ОбС : </w:t>
      </w:r>
    </w:p>
    <w:p w:rsidR="002864E5" w:rsidRDefault="002864E5" w:rsidP="002864E5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2864E5" w:rsidRDefault="002864E5" w:rsidP="002864E5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00AEC" w:rsidRDefault="00A00AEC" w:rsidP="00A00AEC">
      <w:pPr>
        <w:pStyle w:val="a6"/>
        <w:spacing w:after="0"/>
        <w:ind w:right="-284"/>
        <w:jc w:val="both"/>
        <w:rPr>
          <w:lang w:val="bg-BG"/>
        </w:rPr>
      </w:pPr>
    </w:p>
    <w:p w:rsidR="00A00AEC" w:rsidRDefault="00A00AEC" w:rsidP="00A00AEC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A00AEC" w:rsidRPr="00EE5B2E" w:rsidRDefault="00A00AEC" w:rsidP="00A00AEC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 wp14:anchorId="63461AFC" wp14:editId="138625DE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A00AEC" w:rsidRPr="00EE5B2E" w:rsidRDefault="00A00AEC" w:rsidP="00A00AEC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1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A00AEC" w:rsidRPr="00EE5B2E" w:rsidRDefault="00A00AEC" w:rsidP="00A00AEC">
      <w:pPr>
        <w:rPr>
          <w:sz w:val="20"/>
          <w:szCs w:val="20"/>
          <w:lang w:val="bg-BG"/>
        </w:rPr>
      </w:pPr>
    </w:p>
    <w:p w:rsidR="00A00AEC" w:rsidRPr="00EE5B2E" w:rsidRDefault="00A00AEC" w:rsidP="00A00AEC">
      <w:pPr>
        <w:rPr>
          <w:sz w:val="2"/>
          <w:szCs w:val="20"/>
          <w:lang w:val="bg-BG"/>
        </w:rPr>
      </w:pPr>
    </w:p>
    <w:p w:rsidR="00A00AEC" w:rsidRPr="00EE5B2E" w:rsidRDefault="00A00AEC" w:rsidP="00A00AEC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</w:t>
      </w:r>
      <w:r>
        <w:rPr>
          <w:sz w:val="18"/>
          <w:szCs w:val="16"/>
        </w:rPr>
        <w:t xml:space="preserve"> </w:t>
      </w:r>
      <w:r>
        <w:rPr>
          <w:sz w:val="18"/>
          <w:szCs w:val="16"/>
          <w:lang w:val="bg-BG"/>
        </w:rPr>
        <w:t xml:space="preserve">   </w:t>
      </w:r>
      <w:r w:rsidRPr="00EE5B2E">
        <w:rPr>
          <w:b/>
          <w:bCs/>
          <w:szCs w:val="22"/>
          <w:lang w:val="bg-BG"/>
        </w:rPr>
        <w:t>Р Е Ш Е Н И Е</w:t>
      </w:r>
    </w:p>
    <w:p w:rsidR="00A00AEC" w:rsidRPr="00BD7089" w:rsidRDefault="00A00AEC" w:rsidP="00A00AEC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132</w:t>
      </w:r>
    </w:p>
    <w:p w:rsidR="00A00AEC" w:rsidRPr="00A95CCA" w:rsidRDefault="00A00AEC" w:rsidP="00A00AEC">
      <w:pPr>
        <w:jc w:val="center"/>
      </w:pPr>
      <w:r w:rsidRPr="00EE5B2E">
        <w:rPr>
          <w:lang w:val="bg-BG"/>
        </w:rPr>
        <w:t xml:space="preserve">взето с Протокол № </w:t>
      </w:r>
      <w:r>
        <w:t>20</w:t>
      </w:r>
    </w:p>
    <w:p w:rsidR="00A00AEC" w:rsidRPr="00EE5B2E" w:rsidRDefault="00A00AEC" w:rsidP="00A00AEC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A00AEC" w:rsidRPr="00EE5B2E" w:rsidRDefault="00A00AEC" w:rsidP="00A00AEC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t>27</w:t>
      </w:r>
      <w:r>
        <w:rPr>
          <w:lang w:val="bg-BG"/>
        </w:rPr>
        <w:t>.0</w:t>
      </w:r>
      <w:r>
        <w:t>3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A00AEC" w:rsidRPr="00EE5B2E" w:rsidRDefault="00A00AEC" w:rsidP="00A00AEC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A00AEC" w:rsidRPr="00522757" w:rsidRDefault="00A00AEC" w:rsidP="00A00AEC">
      <w:pPr>
        <w:jc w:val="both"/>
        <w:rPr>
          <w:b/>
          <w:sz w:val="22"/>
          <w:szCs w:val="22"/>
          <w:highlight w:val="yellow"/>
          <w:u w:val="single"/>
        </w:rPr>
      </w:pPr>
    </w:p>
    <w:p w:rsidR="00A00AEC" w:rsidRDefault="00A00AEC" w:rsidP="00A00AEC">
      <w:pPr>
        <w:jc w:val="both"/>
        <w:rPr>
          <w:b/>
          <w:sz w:val="20"/>
          <w:szCs w:val="22"/>
          <w:u w:val="single"/>
        </w:rPr>
      </w:pPr>
    </w:p>
    <w:p w:rsidR="00A00AEC" w:rsidRPr="00B64327" w:rsidRDefault="00A00AEC" w:rsidP="00A445F1">
      <w:pPr>
        <w:spacing w:line="276" w:lineRule="auto"/>
        <w:jc w:val="both"/>
        <w:rPr>
          <w:b/>
          <w:bCs/>
          <w:i/>
          <w:lang w:val="bg-BG" w:eastAsia="bg-BG"/>
        </w:rPr>
      </w:pPr>
      <w:r w:rsidRPr="00BD7089">
        <w:rPr>
          <w:b/>
          <w:sz w:val="22"/>
          <w:szCs w:val="22"/>
          <w:u w:val="single"/>
        </w:rPr>
        <w:t>ОТНОСНО:</w:t>
      </w:r>
      <w:r w:rsidRPr="0097728C">
        <w:rPr>
          <w:b/>
          <w:sz w:val="20"/>
          <w:szCs w:val="22"/>
        </w:rPr>
        <w:t xml:space="preserve"> </w:t>
      </w:r>
      <w:r w:rsidR="00A445F1" w:rsidRPr="00A445F1">
        <w:rPr>
          <w:i/>
          <w:lang w:val="bg-BG" w:eastAsia="bg-BG"/>
        </w:rPr>
        <w:t>Определяне на форма на управление на горските територии собственост на община Лъки</w:t>
      </w:r>
      <w:r w:rsidR="00A445F1">
        <w:rPr>
          <w:lang w:val="bg-BG" w:eastAsia="bg-BG"/>
        </w:rPr>
        <w:t>.</w:t>
      </w:r>
    </w:p>
    <w:p w:rsidR="00A00AEC" w:rsidRPr="00A445F1" w:rsidRDefault="00A00AEC" w:rsidP="00A00AEC">
      <w:pPr>
        <w:ind w:right="-2"/>
        <w:jc w:val="both"/>
        <w:rPr>
          <w:sz w:val="8"/>
          <w:lang w:eastAsia="bg-BG"/>
        </w:rPr>
      </w:pPr>
    </w:p>
    <w:p w:rsidR="00A00AEC" w:rsidRPr="00EE5B2E" w:rsidRDefault="00A00AEC" w:rsidP="00A00AEC">
      <w:pPr>
        <w:shd w:val="clear" w:color="auto" w:fill="FFFFFF"/>
        <w:ind w:right="-2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инж. Валентин Симеонов-Кмет на община </w:t>
      </w:r>
      <w:r w:rsidRPr="00EE5B2E">
        <w:rPr>
          <w:lang w:val="bg-BG"/>
        </w:rPr>
        <w:t>Лъки.</w:t>
      </w:r>
    </w:p>
    <w:p w:rsidR="00A00AEC" w:rsidRPr="00EE5B2E" w:rsidRDefault="00A00AEC" w:rsidP="00A00AEC">
      <w:pPr>
        <w:jc w:val="both"/>
        <w:rPr>
          <w:sz w:val="12"/>
          <w:szCs w:val="16"/>
          <w:lang w:val="bg-BG"/>
        </w:rPr>
      </w:pPr>
    </w:p>
    <w:p w:rsidR="00A00AEC" w:rsidRPr="00305DAE" w:rsidRDefault="00A00AEC" w:rsidP="00A00AEC">
      <w:pPr>
        <w:spacing w:after="200" w:line="276" w:lineRule="auto"/>
        <w:ind w:firstLine="284"/>
        <w:jc w:val="both"/>
        <w:rPr>
          <w:lang w:val="bg-BG" w:eastAsia="bg-BG"/>
        </w:rPr>
      </w:pPr>
      <w:r w:rsidRPr="00305DAE">
        <w:rPr>
          <w:lang w:val="bg-BG"/>
        </w:rPr>
        <w:t xml:space="preserve">ОбС – Лъки, </w:t>
      </w:r>
      <w:r w:rsidRPr="00305DAE">
        <w:t xml:space="preserve">на </w:t>
      </w:r>
      <w:r w:rsidRPr="00305DAE">
        <w:rPr>
          <w:lang w:val="bg-BG"/>
        </w:rPr>
        <w:t xml:space="preserve">основание </w:t>
      </w:r>
      <w:r w:rsidR="00A445F1" w:rsidRPr="00A445F1">
        <w:rPr>
          <w:lang w:val="bg-BG" w:eastAsia="bg-BG"/>
        </w:rPr>
        <w:t xml:space="preserve"> чл.21, ал.1, т.8 от ЗМСМА и във връзка с чл. 181, ал. 1, т. 1 и ал. 2 от Закона за горите</w:t>
      </w:r>
      <w:r w:rsidRPr="00305DAE">
        <w:rPr>
          <w:lang w:val="bg-BG"/>
        </w:rPr>
        <w:t xml:space="preserve"> </w:t>
      </w:r>
      <w:r w:rsidRPr="00305DAE">
        <w:rPr>
          <w:bCs/>
          <w:lang w:val="bg-BG"/>
        </w:rPr>
        <w:t xml:space="preserve">и  докладна записка с вх. № </w:t>
      </w:r>
      <w:r>
        <w:rPr>
          <w:bCs/>
        </w:rPr>
        <w:t>7</w:t>
      </w:r>
      <w:r w:rsidR="00A445F1">
        <w:rPr>
          <w:bCs/>
          <w:lang w:val="bg-BG"/>
        </w:rPr>
        <w:t>5/</w:t>
      </w:r>
      <w:r w:rsidRPr="00305DAE">
        <w:rPr>
          <w:bCs/>
        </w:rPr>
        <w:t>1</w:t>
      </w:r>
      <w:r>
        <w:rPr>
          <w:bCs/>
        </w:rPr>
        <w:t>9</w:t>
      </w:r>
      <w:r w:rsidRPr="00305DAE">
        <w:rPr>
          <w:bCs/>
          <w:lang w:val="bg-BG"/>
        </w:rPr>
        <w:t>.0</w:t>
      </w:r>
      <w:r>
        <w:rPr>
          <w:bCs/>
        </w:rPr>
        <w:t>3</w:t>
      </w:r>
      <w:r w:rsidRPr="00305DAE">
        <w:rPr>
          <w:bCs/>
          <w:lang w:val="bg-BG"/>
        </w:rPr>
        <w:t>.2025 год.  от  Кмета  на  Община  Лъки</w:t>
      </w:r>
      <w:r w:rsidRPr="00305DAE">
        <w:rPr>
          <w:lang w:val="bg-BG" w:eastAsia="bg-BG"/>
        </w:rPr>
        <w:t>, Общински съвет –</w:t>
      </w:r>
      <w:r w:rsidRPr="00305DAE">
        <w:rPr>
          <w:lang w:eastAsia="bg-BG"/>
        </w:rPr>
        <w:t xml:space="preserve"> </w:t>
      </w:r>
      <w:r w:rsidRPr="00305DAE">
        <w:rPr>
          <w:lang w:val="bg-BG" w:eastAsia="bg-BG"/>
        </w:rPr>
        <w:t xml:space="preserve">Лъки </w:t>
      </w:r>
    </w:p>
    <w:p w:rsidR="00A00AEC" w:rsidRPr="00EE5B2E" w:rsidRDefault="00A00AEC" w:rsidP="00A00AEC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A00AEC" w:rsidRPr="00EE5B2E" w:rsidRDefault="00A00AEC" w:rsidP="00A00AEC">
      <w:pPr>
        <w:pStyle w:val="a8"/>
        <w:ind w:left="3540" w:firstLine="708"/>
        <w:rPr>
          <w:b/>
          <w:sz w:val="6"/>
        </w:rPr>
      </w:pPr>
    </w:p>
    <w:p w:rsidR="00A445F1" w:rsidRPr="00A445F1" w:rsidRDefault="00A445F1" w:rsidP="00A445F1">
      <w:pPr>
        <w:spacing w:line="276" w:lineRule="auto"/>
        <w:ind w:firstLine="708"/>
        <w:jc w:val="both"/>
        <w:rPr>
          <w:lang w:val="bg-BG" w:eastAsia="bg-BG"/>
        </w:rPr>
      </w:pPr>
      <w:r w:rsidRPr="00A445F1">
        <w:rPr>
          <w:lang w:val="bg-BG" w:eastAsia="bg-BG"/>
        </w:rPr>
        <w:t>1. Определя управлението на горските територии, собственост на община Лъки да се осъществи от</w:t>
      </w:r>
      <w:r w:rsidRPr="00A445F1">
        <w:rPr>
          <w:b/>
          <w:lang w:val="bg-BG" w:eastAsia="bg-BG"/>
        </w:rPr>
        <w:t xml:space="preserve"> структурно звено в администрацията на общината</w:t>
      </w:r>
      <w:r w:rsidRPr="00A445F1">
        <w:rPr>
          <w:lang w:val="bg-BG" w:eastAsia="bg-BG"/>
        </w:rPr>
        <w:t>.</w:t>
      </w:r>
    </w:p>
    <w:p w:rsidR="00A445F1" w:rsidRPr="00A445F1" w:rsidRDefault="00A445F1" w:rsidP="00A445F1">
      <w:pPr>
        <w:spacing w:line="276" w:lineRule="auto"/>
        <w:ind w:firstLine="708"/>
        <w:jc w:val="both"/>
        <w:rPr>
          <w:lang w:val="bg-BG" w:eastAsia="bg-BG"/>
        </w:rPr>
      </w:pPr>
    </w:p>
    <w:p w:rsidR="00A445F1" w:rsidRPr="00A445F1" w:rsidRDefault="00A445F1" w:rsidP="00A445F1">
      <w:pPr>
        <w:spacing w:line="276" w:lineRule="auto"/>
        <w:ind w:firstLine="708"/>
        <w:jc w:val="both"/>
        <w:rPr>
          <w:lang w:val="bg-BG" w:eastAsia="bg-BG"/>
        </w:rPr>
      </w:pPr>
      <w:r w:rsidRPr="00A445F1">
        <w:rPr>
          <w:lang w:val="bg-BG" w:eastAsia="bg-BG"/>
        </w:rPr>
        <w:t xml:space="preserve">Настоящото решение да бъде изпратено на Областния управител на област Пловдив в 7-дневен срок от приемането му. </w:t>
      </w:r>
    </w:p>
    <w:p w:rsidR="00A445F1" w:rsidRPr="00A445F1" w:rsidRDefault="00A445F1" w:rsidP="00A445F1">
      <w:pPr>
        <w:spacing w:line="276" w:lineRule="auto"/>
        <w:ind w:firstLine="708"/>
        <w:jc w:val="both"/>
        <w:rPr>
          <w:lang w:val="bg-BG" w:eastAsia="bg-BG"/>
        </w:rPr>
      </w:pPr>
      <w:r w:rsidRPr="00A445F1">
        <w:rPr>
          <w:lang w:val="bg-BG" w:eastAsia="bg-BG"/>
        </w:rPr>
        <w:t>Настоящото решение подлежи на оспорване в 14-дневен срок след обявяването му пред Административен съд- гр. Пловдив по реда на АПК.</w:t>
      </w:r>
    </w:p>
    <w:p w:rsidR="00A00AEC" w:rsidRDefault="00A00AEC" w:rsidP="00A00AEC">
      <w:pPr>
        <w:ind w:right="-1"/>
        <w:jc w:val="both"/>
        <w:rPr>
          <w:b/>
          <w:u w:val="single"/>
          <w:lang w:val="bg-BG"/>
        </w:rPr>
      </w:pPr>
    </w:p>
    <w:p w:rsidR="00A445F1" w:rsidRDefault="00A445F1" w:rsidP="00A00AEC">
      <w:pPr>
        <w:ind w:right="-1"/>
        <w:jc w:val="both"/>
        <w:rPr>
          <w:b/>
          <w:u w:val="single"/>
          <w:lang w:val="bg-BG"/>
        </w:rPr>
      </w:pPr>
    </w:p>
    <w:p w:rsidR="00A00AEC" w:rsidRPr="00EE5B2E" w:rsidRDefault="00A00AEC" w:rsidP="00A00AEC">
      <w:pPr>
        <w:ind w:right="-1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основание </w:t>
      </w:r>
      <w:r w:rsidR="00A445F1" w:rsidRPr="00A445F1">
        <w:rPr>
          <w:lang w:val="bg-BG" w:eastAsia="bg-BG"/>
        </w:rPr>
        <w:t>чл.21, ал.1, т.8 от ЗМСМА и във връзка с чл. 181, ал. 1, т. 1 и ал. 2 от Закона за горите</w:t>
      </w:r>
      <w:r w:rsidR="00A445F1" w:rsidRPr="00305DAE">
        <w:rPr>
          <w:lang w:val="bg-BG"/>
        </w:rPr>
        <w:t xml:space="preserve"> </w:t>
      </w:r>
      <w:r w:rsidR="00A445F1">
        <w:rPr>
          <w:bCs/>
          <w:lang w:val="bg-BG"/>
        </w:rPr>
        <w:t xml:space="preserve">и мотивите в  докладна записка с вх. </w:t>
      </w:r>
      <w:r w:rsidR="00A445F1" w:rsidRPr="00305DAE">
        <w:rPr>
          <w:bCs/>
          <w:lang w:val="bg-BG"/>
        </w:rPr>
        <w:t xml:space="preserve">№ </w:t>
      </w:r>
      <w:r w:rsidR="00A445F1">
        <w:rPr>
          <w:bCs/>
        </w:rPr>
        <w:t>7</w:t>
      </w:r>
      <w:r w:rsidR="00A445F1">
        <w:rPr>
          <w:bCs/>
          <w:lang w:val="bg-BG"/>
        </w:rPr>
        <w:t>5/</w:t>
      </w:r>
      <w:r w:rsidR="00A445F1" w:rsidRPr="00305DAE">
        <w:rPr>
          <w:bCs/>
        </w:rPr>
        <w:t>1</w:t>
      </w:r>
      <w:r w:rsidR="00A445F1">
        <w:rPr>
          <w:bCs/>
        </w:rPr>
        <w:t>9</w:t>
      </w:r>
      <w:r w:rsidR="00A445F1" w:rsidRPr="00305DAE">
        <w:rPr>
          <w:bCs/>
          <w:lang w:val="bg-BG"/>
        </w:rPr>
        <w:t>.0</w:t>
      </w:r>
      <w:r w:rsidR="00A445F1">
        <w:rPr>
          <w:bCs/>
        </w:rPr>
        <w:t>3</w:t>
      </w:r>
      <w:r w:rsidR="00A445F1" w:rsidRPr="00305DAE">
        <w:rPr>
          <w:bCs/>
          <w:lang w:val="bg-BG"/>
        </w:rPr>
        <w:t>.2025 год.  от  Кмета  на  Община  Лъки</w:t>
      </w:r>
      <w:r>
        <w:rPr>
          <w:lang w:val="bg-BG" w:eastAsia="bg-BG"/>
        </w:rPr>
        <w:t xml:space="preserve">. </w:t>
      </w:r>
    </w:p>
    <w:p w:rsidR="00A00AEC" w:rsidRDefault="00A00AEC" w:rsidP="00A00AEC">
      <w:pPr>
        <w:pStyle w:val="a8"/>
        <w:ind w:right="-142" w:firstLine="0"/>
        <w:rPr>
          <w:sz w:val="10"/>
        </w:rPr>
      </w:pPr>
    </w:p>
    <w:p w:rsidR="00A00AEC" w:rsidRPr="007F72BD" w:rsidRDefault="00A00AEC" w:rsidP="00A00AEC">
      <w:pPr>
        <w:pStyle w:val="a8"/>
        <w:ind w:right="-142" w:firstLine="0"/>
        <w:rPr>
          <w:sz w:val="10"/>
        </w:rPr>
      </w:pPr>
    </w:p>
    <w:p w:rsidR="00A00AEC" w:rsidRDefault="00A00AEC" w:rsidP="00A00AEC">
      <w:pPr>
        <w:pStyle w:val="a8"/>
        <w:ind w:right="-142" w:firstLine="0"/>
      </w:pPr>
    </w:p>
    <w:p w:rsidR="00A445F1" w:rsidRDefault="00A445F1" w:rsidP="00A00AEC">
      <w:pPr>
        <w:pStyle w:val="a8"/>
        <w:ind w:right="-142" w:firstLine="0"/>
      </w:pPr>
    </w:p>
    <w:p w:rsidR="005D35B2" w:rsidRDefault="005D35B2" w:rsidP="00A00AEC">
      <w:pPr>
        <w:pStyle w:val="a8"/>
        <w:ind w:right="-142" w:firstLine="0"/>
      </w:pPr>
    </w:p>
    <w:p w:rsidR="00A00AEC" w:rsidRPr="00EE5B2E" w:rsidRDefault="00A00AEC" w:rsidP="00A00AEC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A00AEC" w:rsidRPr="00EE5B2E" w:rsidRDefault="00A00AEC" w:rsidP="00A00AEC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 w:rsidR="0011209B">
        <w:rPr>
          <w:lang w:val="bg-BG"/>
        </w:rPr>
        <w:t>10</w:t>
      </w:r>
      <w:r w:rsidRPr="00EE5B2E">
        <w:rPr>
          <w:lang w:val="bg-BG"/>
        </w:rPr>
        <w:t xml:space="preserve"> </w:t>
      </w:r>
    </w:p>
    <w:p w:rsidR="00A00AEC" w:rsidRPr="0086546E" w:rsidRDefault="00A00AEC" w:rsidP="00A00AEC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 w:rsidR="0011209B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11209B">
        <w:rPr>
          <w:lang w:val="bg-BG"/>
        </w:rPr>
        <w:t>10</w:t>
      </w:r>
    </w:p>
    <w:p w:rsidR="00A00AEC" w:rsidRPr="0009170A" w:rsidRDefault="00A00AEC" w:rsidP="00A00AEC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 w:rsidR="006111D0">
        <w:rPr>
          <w:u w:val="none"/>
        </w:rPr>
        <w:t xml:space="preserve">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 w:rsidR="0011209B">
        <w:rPr>
          <w:u w:val="none"/>
        </w:rPr>
        <w:t>0</w:t>
      </w:r>
    </w:p>
    <w:p w:rsidR="00A00AEC" w:rsidRPr="0009170A" w:rsidRDefault="00A00AEC" w:rsidP="00A00AEC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="006111D0">
        <w:t xml:space="preserve"> </w:t>
      </w:r>
      <w:r w:rsidRPr="00EE5B2E">
        <w:t xml:space="preserve">  </w:t>
      </w:r>
      <w:r w:rsidR="0011209B">
        <w:t>0</w:t>
      </w:r>
    </w:p>
    <w:p w:rsidR="00A00AEC" w:rsidRDefault="00A00AEC" w:rsidP="00A00AEC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A00AEC" w:rsidRDefault="00A00AEC" w:rsidP="00A00AEC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A00AEC" w:rsidRDefault="00A00AEC" w:rsidP="00A00AEC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A00AEC" w:rsidRDefault="00A00AEC" w:rsidP="00A00AEC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A00AEC" w:rsidRDefault="00A00AEC" w:rsidP="00A00AEC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A00AEC" w:rsidRDefault="00A00AEC" w:rsidP="00A00AEC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A00AEC" w:rsidRDefault="00A00AEC" w:rsidP="00A00AEC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A00AEC" w:rsidRDefault="00A00AEC" w:rsidP="00A00AEC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A00AEC" w:rsidRPr="00FC2E89" w:rsidRDefault="00A00AEC" w:rsidP="00A00AEC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A00AEC" w:rsidRDefault="00A00AEC" w:rsidP="00A00AEC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A00AEC" w:rsidRDefault="00A00AEC" w:rsidP="00A00AEC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864E5" w:rsidRDefault="002864E5" w:rsidP="002864E5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9D3A01" w:rsidRDefault="009D3A01" w:rsidP="009D3A01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9D3A01" w:rsidRPr="00EE5B2E" w:rsidRDefault="009D3A01" w:rsidP="009D3A01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2336" behindDoc="0" locked="0" layoutInCell="1" allowOverlap="1" wp14:anchorId="7F029878" wp14:editId="21A023EA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9D3A01" w:rsidRPr="00EE5B2E" w:rsidRDefault="009D3A01" w:rsidP="009D3A01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2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9D3A01" w:rsidRPr="00EE5B2E" w:rsidRDefault="009D3A01" w:rsidP="009D3A01">
      <w:pPr>
        <w:rPr>
          <w:sz w:val="20"/>
          <w:szCs w:val="20"/>
          <w:lang w:val="bg-BG"/>
        </w:rPr>
      </w:pPr>
    </w:p>
    <w:p w:rsidR="009D3A01" w:rsidRPr="00EE5B2E" w:rsidRDefault="009D3A01" w:rsidP="009D3A01">
      <w:pPr>
        <w:rPr>
          <w:sz w:val="2"/>
          <w:szCs w:val="20"/>
          <w:lang w:val="bg-BG"/>
        </w:rPr>
      </w:pPr>
    </w:p>
    <w:p w:rsidR="009D3A01" w:rsidRPr="00EE5B2E" w:rsidRDefault="009D3A01" w:rsidP="009D3A01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</w:t>
      </w:r>
      <w:r>
        <w:rPr>
          <w:sz w:val="18"/>
          <w:szCs w:val="16"/>
        </w:rPr>
        <w:t xml:space="preserve"> </w:t>
      </w:r>
      <w:r>
        <w:rPr>
          <w:sz w:val="18"/>
          <w:szCs w:val="16"/>
          <w:lang w:val="bg-BG"/>
        </w:rPr>
        <w:t xml:space="preserve">   </w:t>
      </w:r>
      <w:r w:rsidRPr="00EE5B2E">
        <w:rPr>
          <w:b/>
          <w:bCs/>
          <w:szCs w:val="22"/>
          <w:lang w:val="bg-BG"/>
        </w:rPr>
        <w:t>Р Е Ш Е Н И Е</w:t>
      </w:r>
    </w:p>
    <w:p w:rsidR="009D3A01" w:rsidRPr="009D3A01" w:rsidRDefault="009D3A01" w:rsidP="009D3A01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13</w:t>
      </w:r>
      <w:r>
        <w:rPr>
          <w:b/>
          <w:bCs/>
          <w:sz w:val="22"/>
          <w:szCs w:val="22"/>
          <w:lang w:val="bg-BG"/>
        </w:rPr>
        <w:t>3</w:t>
      </w:r>
    </w:p>
    <w:p w:rsidR="009D3A01" w:rsidRPr="00A95CCA" w:rsidRDefault="009D3A01" w:rsidP="009D3A01">
      <w:pPr>
        <w:jc w:val="center"/>
      </w:pPr>
      <w:r w:rsidRPr="00EE5B2E">
        <w:rPr>
          <w:lang w:val="bg-BG"/>
        </w:rPr>
        <w:t xml:space="preserve">взето с Протокол № </w:t>
      </w:r>
      <w:r>
        <w:t>20</w:t>
      </w:r>
    </w:p>
    <w:p w:rsidR="009D3A01" w:rsidRPr="00EE5B2E" w:rsidRDefault="009D3A01" w:rsidP="009D3A01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9D3A01" w:rsidRPr="00EE5B2E" w:rsidRDefault="009D3A01" w:rsidP="009D3A01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t>27</w:t>
      </w:r>
      <w:r>
        <w:rPr>
          <w:lang w:val="bg-BG"/>
        </w:rPr>
        <w:t>.0</w:t>
      </w:r>
      <w:r>
        <w:t>3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9D3A01" w:rsidRPr="00EE5B2E" w:rsidRDefault="009D3A01" w:rsidP="009D3A01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9D3A01" w:rsidRDefault="009D3A01" w:rsidP="009D3A01">
      <w:pPr>
        <w:jc w:val="both"/>
        <w:rPr>
          <w:b/>
          <w:sz w:val="20"/>
          <w:szCs w:val="22"/>
          <w:u w:val="single"/>
        </w:rPr>
      </w:pPr>
    </w:p>
    <w:p w:rsidR="009D3A01" w:rsidRPr="00D4150F" w:rsidRDefault="009D3A01" w:rsidP="009D3A01">
      <w:pPr>
        <w:spacing w:line="276" w:lineRule="auto"/>
        <w:jc w:val="both"/>
        <w:rPr>
          <w:rFonts w:eastAsia="Calibri"/>
          <w:i/>
          <w:sz w:val="23"/>
          <w:szCs w:val="23"/>
          <w:lang w:val="bg-BG"/>
        </w:rPr>
      </w:pPr>
      <w:r w:rsidRPr="00D4150F">
        <w:rPr>
          <w:b/>
          <w:sz w:val="23"/>
          <w:szCs w:val="23"/>
          <w:u w:val="single"/>
        </w:rPr>
        <w:t>ОТНОСНО:</w:t>
      </w:r>
      <w:r w:rsidRPr="00D4150F">
        <w:rPr>
          <w:b/>
          <w:sz w:val="23"/>
          <w:szCs w:val="23"/>
        </w:rPr>
        <w:t xml:space="preserve"> </w:t>
      </w:r>
      <w:r w:rsidRPr="00D4150F">
        <w:rPr>
          <w:rFonts w:eastAsia="Calibri"/>
          <w:i/>
          <w:sz w:val="23"/>
          <w:szCs w:val="23"/>
          <w:lang w:val="bg-BG"/>
        </w:rPr>
        <w:t xml:space="preserve">Провеждане на процедура за възлагане на обществен превоз на пътници по утвърдени маршрутни разписания от общинската и областната транспортни схеми, в съответствие със Закона за обществените поръчки. </w:t>
      </w:r>
    </w:p>
    <w:p w:rsidR="009D3A01" w:rsidRPr="00D4150F" w:rsidRDefault="009D3A01" w:rsidP="009D3A01">
      <w:pPr>
        <w:spacing w:line="276" w:lineRule="auto"/>
        <w:ind w:right="-2"/>
        <w:jc w:val="both"/>
        <w:rPr>
          <w:sz w:val="23"/>
          <w:szCs w:val="23"/>
          <w:lang w:eastAsia="bg-BG"/>
        </w:rPr>
      </w:pPr>
    </w:p>
    <w:p w:rsidR="009D3A01" w:rsidRPr="00D4150F" w:rsidRDefault="009D3A01" w:rsidP="009D3A01">
      <w:pPr>
        <w:shd w:val="clear" w:color="auto" w:fill="FFFFFF"/>
        <w:spacing w:line="276" w:lineRule="auto"/>
        <w:ind w:right="-2"/>
        <w:jc w:val="both"/>
        <w:rPr>
          <w:sz w:val="23"/>
          <w:szCs w:val="23"/>
          <w:lang w:val="bg-BG"/>
        </w:rPr>
      </w:pPr>
      <w:r w:rsidRPr="00D4150F">
        <w:rPr>
          <w:b/>
          <w:bCs/>
          <w:sz w:val="23"/>
          <w:szCs w:val="23"/>
          <w:u w:val="single"/>
          <w:lang w:val="bg-BG"/>
        </w:rPr>
        <w:t>ПО ПРЕДЛОЖЕНИЕ НА:</w:t>
      </w:r>
      <w:r w:rsidRPr="00D4150F">
        <w:rPr>
          <w:bCs/>
          <w:sz w:val="23"/>
          <w:szCs w:val="23"/>
          <w:lang w:val="bg-BG"/>
        </w:rPr>
        <w:t xml:space="preserve"> </w:t>
      </w:r>
      <w:r w:rsidRPr="00D4150F">
        <w:rPr>
          <w:sz w:val="23"/>
          <w:szCs w:val="23"/>
          <w:lang w:val="bg-BG"/>
        </w:rPr>
        <w:t xml:space="preserve"> инж. Валентин Симеонов-Кмет на община Лъки.</w:t>
      </w:r>
    </w:p>
    <w:p w:rsidR="009D3A01" w:rsidRPr="00D4150F" w:rsidRDefault="009D3A01" w:rsidP="009D3A01">
      <w:pPr>
        <w:spacing w:line="276" w:lineRule="auto"/>
        <w:jc w:val="both"/>
        <w:rPr>
          <w:sz w:val="23"/>
          <w:szCs w:val="23"/>
          <w:lang w:val="bg-BG"/>
        </w:rPr>
      </w:pPr>
    </w:p>
    <w:p w:rsidR="009D3A01" w:rsidRPr="00D4150F" w:rsidRDefault="009D3A01" w:rsidP="009D3A01">
      <w:pPr>
        <w:spacing w:after="200" w:line="276" w:lineRule="auto"/>
        <w:ind w:firstLine="284"/>
        <w:jc w:val="both"/>
        <w:rPr>
          <w:sz w:val="23"/>
          <w:szCs w:val="23"/>
          <w:lang w:val="bg-BG" w:eastAsia="bg-BG"/>
        </w:rPr>
      </w:pPr>
      <w:r w:rsidRPr="00D4150F">
        <w:rPr>
          <w:sz w:val="23"/>
          <w:szCs w:val="23"/>
          <w:lang w:val="bg-BG"/>
        </w:rPr>
        <w:t xml:space="preserve">ОбС – Лъки, </w:t>
      </w:r>
      <w:r w:rsidRPr="00D4150F">
        <w:rPr>
          <w:sz w:val="23"/>
          <w:szCs w:val="23"/>
        </w:rPr>
        <w:t xml:space="preserve">на </w:t>
      </w:r>
      <w:r w:rsidRPr="00D4150F">
        <w:rPr>
          <w:sz w:val="23"/>
          <w:szCs w:val="23"/>
          <w:lang w:val="bg-BG"/>
        </w:rPr>
        <w:t>о</w:t>
      </w:r>
      <w:r w:rsidRPr="00D4150F">
        <w:rPr>
          <w:rFonts w:eastAsia="Calibri"/>
          <w:sz w:val="23"/>
          <w:szCs w:val="23"/>
          <w:lang w:val="bg-BG"/>
        </w:rPr>
        <w:t>снование чл.21, ал.1, т.23 и ал.2 от ЗМСМА, във връзка с чл. 19, ал. 2  и ал.6 от Закона за автомобилните превози и в изпълнение на чл. 16, ал. 6 от Наредба № 2 от 15 март 2002 г. за условията и реда за утвърждаване на транспортни схеми и за осъществяване на обществен превоз на пътници с автобуси</w:t>
      </w:r>
      <w:r w:rsidRPr="00D4150F">
        <w:rPr>
          <w:sz w:val="23"/>
          <w:szCs w:val="23"/>
          <w:lang w:val="bg-BG"/>
        </w:rPr>
        <w:t xml:space="preserve"> </w:t>
      </w:r>
      <w:r w:rsidRPr="00D4150F">
        <w:rPr>
          <w:bCs/>
          <w:sz w:val="23"/>
          <w:szCs w:val="23"/>
          <w:lang w:val="bg-BG"/>
        </w:rPr>
        <w:t xml:space="preserve">и  докладна записка с вх. № </w:t>
      </w:r>
      <w:r w:rsidRPr="00D4150F">
        <w:rPr>
          <w:bCs/>
          <w:sz w:val="23"/>
          <w:szCs w:val="23"/>
        </w:rPr>
        <w:t>7</w:t>
      </w:r>
      <w:r w:rsidRPr="00D4150F">
        <w:rPr>
          <w:bCs/>
          <w:sz w:val="23"/>
          <w:szCs w:val="23"/>
          <w:lang w:val="bg-BG"/>
        </w:rPr>
        <w:t>2/</w:t>
      </w:r>
      <w:r w:rsidRPr="00D4150F">
        <w:rPr>
          <w:bCs/>
          <w:sz w:val="23"/>
          <w:szCs w:val="23"/>
        </w:rPr>
        <w:t>1</w:t>
      </w:r>
      <w:r w:rsidRPr="00D4150F">
        <w:rPr>
          <w:bCs/>
          <w:sz w:val="23"/>
          <w:szCs w:val="23"/>
          <w:lang w:val="bg-BG"/>
        </w:rPr>
        <w:t>8.0</w:t>
      </w:r>
      <w:r w:rsidRPr="00D4150F">
        <w:rPr>
          <w:bCs/>
          <w:sz w:val="23"/>
          <w:szCs w:val="23"/>
        </w:rPr>
        <w:t>3</w:t>
      </w:r>
      <w:r w:rsidRPr="00D4150F">
        <w:rPr>
          <w:bCs/>
          <w:sz w:val="23"/>
          <w:szCs w:val="23"/>
          <w:lang w:val="bg-BG"/>
        </w:rPr>
        <w:t>.2025 год.  от  Кмета  на  Община  Лъки</w:t>
      </w:r>
      <w:r w:rsidRPr="00D4150F">
        <w:rPr>
          <w:sz w:val="23"/>
          <w:szCs w:val="23"/>
          <w:lang w:val="bg-BG" w:eastAsia="bg-BG"/>
        </w:rPr>
        <w:t>, Общински съвет –</w:t>
      </w:r>
      <w:r w:rsidRPr="00D4150F">
        <w:rPr>
          <w:sz w:val="23"/>
          <w:szCs w:val="23"/>
          <w:lang w:eastAsia="bg-BG"/>
        </w:rPr>
        <w:t xml:space="preserve"> </w:t>
      </w:r>
      <w:r w:rsidRPr="00D4150F">
        <w:rPr>
          <w:sz w:val="23"/>
          <w:szCs w:val="23"/>
          <w:lang w:val="bg-BG" w:eastAsia="bg-BG"/>
        </w:rPr>
        <w:t xml:space="preserve">Лъки </w:t>
      </w:r>
    </w:p>
    <w:p w:rsidR="009D3A01" w:rsidRPr="00D4150F" w:rsidRDefault="009D3A01" w:rsidP="00D4150F">
      <w:pPr>
        <w:shd w:val="clear" w:color="auto" w:fill="FFFFFF"/>
        <w:spacing w:after="300"/>
        <w:ind w:firstLine="567"/>
        <w:contextualSpacing/>
        <w:jc w:val="center"/>
        <w:rPr>
          <w:b/>
          <w:sz w:val="23"/>
          <w:szCs w:val="23"/>
        </w:rPr>
      </w:pPr>
      <w:r w:rsidRPr="00D4150F">
        <w:rPr>
          <w:b/>
          <w:sz w:val="23"/>
          <w:szCs w:val="23"/>
        </w:rPr>
        <w:t>Р Е Ш И:</w:t>
      </w:r>
    </w:p>
    <w:p w:rsidR="009D3A01" w:rsidRPr="009D3A01" w:rsidRDefault="009D3A01" w:rsidP="00D4150F">
      <w:pPr>
        <w:spacing w:after="160" w:line="276" w:lineRule="auto"/>
        <w:ind w:firstLine="708"/>
        <w:contextualSpacing/>
        <w:jc w:val="both"/>
        <w:rPr>
          <w:rFonts w:eastAsia="Calibri"/>
          <w:sz w:val="23"/>
          <w:szCs w:val="23"/>
          <w:lang w:val="bg-BG"/>
        </w:rPr>
      </w:pPr>
      <w:r w:rsidRPr="009D3A01">
        <w:rPr>
          <w:rFonts w:eastAsia="Calibri"/>
          <w:sz w:val="23"/>
          <w:szCs w:val="23"/>
          <w:lang w:val="bg-BG"/>
        </w:rPr>
        <w:t xml:space="preserve">I. Дава съгласие и възлага на Кмета на община Лъки да проведе процедура по реда на Закона за обществените поръчки за възлагане на обществен превоз на пътници по утвърдени маршрутни разписания от общинската и  областна транспортни схеми при спазване на разпоредбите на Наредба № 2 от 15 март 2002 г. за условията и реда за утвърждаване на транспортни схеми и за осъществяване на обществен превоз на пътници с автобуси на Министерството на транспорта, информационните технологии и съобщенията и в съответствие с Регламент/ЕО/№1370/2007 г. на Европейския парламент и на Съвета относно обществените услуги за пътнически превоз с железопътен и автомобилен транспорт. </w:t>
      </w:r>
    </w:p>
    <w:p w:rsidR="009D3A01" w:rsidRPr="009D3A01" w:rsidRDefault="009D3A01" w:rsidP="009D3A01">
      <w:pPr>
        <w:spacing w:after="160" w:line="276" w:lineRule="auto"/>
        <w:ind w:firstLine="708"/>
        <w:jc w:val="both"/>
        <w:rPr>
          <w:rFonts w:eastAsia="Calibri"/>
          <w:sz w:val="23"/>
          <w:szCs w:val="23"/>
          <w:lang w:val="bg-BG"/>
        </w:rPr>
      </w:pPr>
      <w:r w:rsidRPr="009D3A01">
        <w:rPr>
          <w:rFonts w:eastAsia="Calibri"/>
          <w:sz w:val="23"/>
          <w:szCs w:val="23"/>
          <w:lang w:val="bg-BG"/>
        </w:rPr>
        <w:t xml:space="preserve">II. С настоящото решение Общински съвет – Лъки делегира изпълнението на своите функции относно провеждане на процедура по реда на Закона за обществените поръчки на Кмета на Община Лъки и го оправомощава да предприеме и извърши всички правни и фактически действия по подготовка на процедурата, нейното провеждане и сключване на договори. </w:t>
      </w:r>
    </w:p>
    <w:p w:rsidR="009D3A01" w:rsidRPr="009D3A01" w:rsidRDefault="009D3A01" w:rsidP="009D3A01">
      <w:pPr>
        <w:spacing w:after="160" w:line="276" w:lineRule="auto"/>
        <w:ind w:firstLine="708"/>
        <w:jc w:val="both"/>
        <w:rPr>
          <w:rFonts w:eastAsia="Calibri"/>
          <w:sz w:val="23"/>
          <w:szCs w:val="23"/>
          <w:lang w:val="bg-BG"/>
        </w:rPr>
      </w:pPr>
      <w:r w:rsidRPr="009D3A01">
        <w:rPr>
          <w:rFonts w:eastAsia="Calibri"/>
          <w:sz w:val="23"/>
          <w:szCs w:val="23"/>
          <w:lang w:val="bg-BG"/>
        </w:rPr>
        <w:t>I</w:t>
      </w:r>
      <w:r w:rsidRPr="009D3A01">
        <w:rPr>
          <w:rFonts w:eastAsia="Calibri"/>
          <w:sz w:val="23"/>
          <w:szCs w:val="23"/>
        </w:rPr>
        <w:t>II</w:t>
      </w:r>
      <w:r w:rsidRPr="009D3A01">
        <w:rPr>
          <w:rFonts w:eastAsia="Calibri"/>
          <w:sz w:val="23"/>
          <w:szCs w:val="23"/>
          <w:lang w:val="bg-BG"/>
        </w:rPr>
        <w:t xml:space="preserve">. Настоящото решение да бъде изпратено на Областния управител на област Пловдив в 7-дневен срок от приемането му. </w:t>
      </w:r>
    </w:p>
    <w:p w:rsidR="009D3A01" w:rsidRPr="00D4150F" w:rsidRDefault="009D3A01" w:rsidP="00D4150F">
      <w:pPr>
        <w:spacing w:after="160" w:line="276" w:lineRule="auto"/>
        <w:ind w:firstLine="708"/>
        <w:jc w:val="both"/>
        <w:rPr>
          <w:rFonts w:eastAsia="Calibri"/>
          <w:sz w:val="23"/>
          <w:szCs w:val="23"/>
          <w:lang w:val="bg-BG"/>
        </w:rPr>
      </w:pPr>
      <w:r w:rsidRPr="009D3A01">
        <w:rPr>
          <w:rFonts w:eastAsia="Calibri"/>
          <w:sz w:val="23"/>
          <w:szCs w:val="23"/>
          <w:lang w:val="bg-BG"/>
        </w:rPr>
        <w:t>Настоящото решение подлежи на оспорване в 14-дневен срок след обявяването му пред Административен съд- гр. Пловдив по реда на АПК.</w:t>
      </w:r>
    </w:p>
    <w:p w:rsidR="009D3A01" w:rsidRPr="00D4150F" w:rsidRDefault="009D3A01" w:rsidP="009D3A01">
      <w:pPr>
        <w:ind w:right="-1"/>
        <w:jc w:val="both"/>
        <w:rPr>
          <w:sz w:val="23"/>
          <w:szCs w:val="23"/>
          <w:lang w:val="bg-BG"/>
        </w:rPr>
      </w:pPr>
      <w:r w:rsidRPr="00D4150F">
        <w:rPr>
          <w:b/>
          <w:sz w:val="23"/>
          <w:szCs w:val="23"/>
          <w:u w:val="single"/>
          <w:lang w:val="bg-BG"/>
        </w:rPr>
        <w:t>Мотиви</w:t>
      </w:r>
      <w:r w:rsidRPr="00D4150F">
        <w:rPr>
          <w:b/>
          <w:sz w:val="23"/>
          <w:szCs w:val="23"/>
          <w:lang w:val="bg-BG"/>
        </w:rPr>
        <w:t xml:space="preserve">: </w:t>
      </w:r>
      <w:r w:rsidRPr="00D4150F">
        <w:rPr>
          <w:sz w:val="23"/>
          <w:szCs w:val="23"/>
          <w:lang w:val="bg-BG"/>
        </w:rPr>
        <w:t xml:space="preserve">Настоящото решение е прието на </w:t>
      </w:r>
      <w:r w:rsidR="00D4150F" w:rsidRPr="00D4150F">
        <w:rPr>
          <w:sz w:val="23"/>
          <w:szCs w:val="23"/>
          <w:lang w:val="bg-BG"/>
        </w:rPr>
        <w:t>о</w:t>
      </w:r>
      <w:r w:rsidR="00D4150F" w:rsidRPr="00D4150F">
        <w:rPr>
          <w:rFonts w:eastAsia="Calibri"/>
          <w:sz w:val="23"/>
          <w:szCs w:val="23"/>
          <w:lang w:val="bg-BG"/>
        </w:rPr>
        <w:t>снование чл.21, ал.1, т.23 и ал.2 от ЗМСМА, във връзка с чл. 19, ал. 2  и ал.6 от Закона за автомобилните превози и в изпълнение на чл. 16, ал. 6 от Наредба № 2 от 15 март 2002 г. за условията и реда за утвърждаване на транспортни схеми и за осъществяване на обществен превоз на пътници с автобуси</w:t>
      </w:r>
      <w:r w:rsidR="00D4150F" w:rsidRPr="00D4150F">
        <w:rPr>
          <w:sz w:val="23"/>
          <w:szCs w:val="23"/>
          <w:lang w:val="bg-BG"/>
        </w:rPr>
        <w:t xml:space="preserve"> </w:t>
      </w:r>
      <w:r w:rsidR="00D4150F" w:rsidRPr="00D4150F">
        <w:rPr>
          <w:bCs/>
          <w:sz w:val="23"/>
          <w:szCs w:val="23"/>
          <w:lang w:val="bg-BG"/>
        </w:rPr>
        <w:t xml:space="preserve">и  докладна записка с вх. № </w:t>
      </w:r>
      <w:r w:rsidR="00D4150F" w:rsidRPr="00D4150F">
        <w:rPr>
          <w:bCs/>
          <w:sz w:val="23"/>
          <w:szCs w:val="23"/>
        </w:rPr>
        <w:t>7</w:t>
      </w:r>
      <w:r w:rsidR="00D4150F" w:rsidRPr="00D4150F">
        <w:rPr>
          <w:bCs/>
          <w:sz w:val="23"/>
          <w:szCs w:val="23"/>
          <w:lang w:val="bg-BG"/>
        </w:rPr>
        <w:t>2/</w:t>
      </w:r>
      <w:r w:rsidR="00D4150F" w:rsidRPr="00D4150F">
        <w:rPr>
          <w:bCs/>
          <w:sz w:val="23"/>
          <w:szCs w:val="23"/>
        </w:rPr>
        <w:t>1</w:t>
      </w:r>
      <w:r w:rsidR="00D4150F" w:rsidRPr="00D4150F">
        <w:rPr>
          <w:bCs/>
          <w:sz w:val="23"/>
          <w:szCs w:val="23"/>
          <w:lang w:val="bg-BG"/>
        </w:rPr>
        <w:t>8.0</w:t>
      </w:r>
      <w:r w:rsidR="00D4150F" w:rsidRPr="00D4150F">
        <w:rPr>
          <w:bCs/>
          <w:sz w:val="23"/>
          <w:szCs w:val="23"/>
        </w:rPr>
        <w:t>3</w:t>
      </w:r>
      <w:r w:rsidR="00D4150F" w:rsidRPr="00D4150F">
        <w:rPr>
          <w:bCs/>
          <w:sz w:val="23"/>
          <w:szCs w:val="23"/>
          <w:lang w:val="bg-BG"/>
        </w:rPr>
        <w:t>.2025 год.  от  Кмета  на  Община  Лъки</w:t>
      </w:r>
      <w:r w:rsidRPr="00D4150F">
        <w:rPr>
          <w:sz w:val="23"/>
          <w:szCs w:val="23"/>
          <w:lang w:val="bg-BG" w:eastAsia="bg-BG"/>
        </w:rPr>
        <w:t xml:space="preserve">. </w:t>
      </w:r>
    </w:p>
    <w:p w:rsidR="009D3A01" w:rsidRPr="00D4150F" w:rsidRDefault="009D3A01" w:rsidP="009D3A01">
      <w:pPr>
        <w:pStyle w:val="a8"/>
        <w:ind w:right="-142" w:firstLine="0"/>
        <w:rPr>
          <w:sz w:val="23"/>
          <w:szCs w:val="23"/>
        </w:rPr>
      </w:pPr>
    </w:p>
    <w:p w:rsidR="009D3A01" w:rsidRPr="00D4150F" w:rsidRDefault="009D3A01" w:rsidP="009D3A01">
      <w:pPr>
        <w:pStyle w:val="a8"/>
        <w:ind w:right="-142" w:firstLine="0"/>
        <w:rPr>
          <w:sz w:val="23"/>
          <w:szCs w:val="23"/>
        </w:rPr>
      </w:pPr>
      <w:r w:rsidRPr="00D4150F">
        <w:rPr>
          <w:sz w:val="23"/>
          <w:szCs w:val="23"/>
        </w:rPr>
        <w:t xml:space="preserve">Общ брой общински съветници    </w:t>
      </w:r>
      <w:r w:rsidRPr="00D4150F">
        <w:rPr>
          <w:sz w:val="23"/>
          <w:szCs w:val="23"/>
        </w:rPr>
        <w:tab/>
        <w:t>-          11</w:t>
      </w:r>
    </w:p>
    <w:p w:rsidR="009D3A01" w:rsidRPr="00D4150F" w:rsidRDefault="009D3A01" w:rsidP="009D3A01">
      <w:pPr>
        <w:ind w:right="-142"/>
        <w:jc w:val="both"/>
        <w:rPr>
          <w:sz w:val="23"/>
          <w:szCs w:val="23"/>
          <w:lang w:val="bg-BG"/>
        </w:rPr>
      </w:pPr>
      <w:r w:rsidRPr="00D4150F">
        <w:rPr>
          <w:sz w:val="23"/>
          <w:szCs w:val="23"/>
          <w:lang w:val="bg-BG"/>
        </w:rPr>
        <w:t xml:space="preserve">Брой присъствали на гласуването  </w:t>
      </w:r>
      <w:r w:rsidR="005D35B2">
        <w:rPr>
          <w:sz w:val="23"/>
          <w:szCs w:val="23"/>
          <w:lang w:val="bg-BG"/>
        </w:rPr>
        <w:t xml:space="preserve">  </w:t>
      </w:r>
      <w:r w:rsidRPr="00D4150F">
        <w:rPr>
          <w:sz w:val="23"/>
          <w:szCs w:val="23"/>
          <w:lang w:val="bg-BG"/>
        </w:rPr>
        <w:t xml:space="preserve">-          </w:t>
      </w:r>
      <w:r w:rsidR="005D35B2">
        <w:rPr>
          <w:sz w:val="23"/>
          <w:szCs w:val="23"/>
          <w:lang w:val="bg-BG"/>
        </w:rPr>
        <w:t>10</w:t>
      </w:r>
    </w:p>
    <w:p w:rsidR="009D3A01" w:rsidRPr="00D4150F" w:rsidRDefault="009D3A01" w:rsidP="009D3A01">
      <w:pPr>
        <w:tabs>
          <w:tab w:val="left" w:pos="709"/>
          <w:tab w:val="left" w:pos="993"/>
          <w:tab w:val="left" w:pos="5812"/>
        </w:tabs>
        <w:ind w:right="-142"/>
        <w:jc w:val="both"/>
        <w:rPr>
          <w:sz w:val="23"/>
          <w:szCs w:val="23"/>
        </w:rPr>
      </w:pPr>
      <w:r w:rsidRPr="00D4150F">
        <w:rPr>
          <w:sz w:val="23"/>
          <w:szCs w:val="23"/>
          <w:lang w:val="bg-BG"/>
        </w:rPr>
        <w:t xml:space="preserve">Брой гласували “За”                        </w:t>
      </w:r>
      <w:r w:rsidR="005D35B2">
        <w:rPr>
          <w:sz w:val="23"/>
          <w:szCs w:val="23"/>
          <w:lang w:val="bg-BG"/>
        </w:rPr>
        <w:t xml:space="preserve">   </w:t>
      </w:r>
      <w:r w:rsidRPr="00D4150F">
        <w:rPr>
          <w:sz w:val="23"/>
          <w:szCs w:val="23"/>
          <w:lang w:val="bg-BG"/>
        </w:rPr>
        <w:t xml:space="preserve">-           </w:t>
      </w:r>
      <w:r w:rsidR="005D35B2">
        <w:rPr>
          <w:sz w:val="23"/>
          <w:szCs w:val="23"/>
          <w:lang w:val="bg-BG"/>
        </w:rPr>
        <w:t>8</w:t>
      </w:r>
    </w:p>
    <w:p w:rsidR="009D3A01" w:rsidRPr="00D4150F" w:rsidRDefault="009D3A01" w:rsidP="009D3A01">
      <w:pPr>
        <w:pStyle w:val="1"/>
        <w:ind w:right="-142"/>
        <w:jc w:val="both"/>
        <w:rPr>
          <w:sz w:val="23"/>
          <w:szCs w:val="23"/>
          <w:u w:val="none"/>
          <w:lang w:val="en-US"/>
        </w:rPr>
      </w:pPr>
      <w:r w:rsidRPr="00D4150F">
        <w:rPr>
          <w:sz w:val="23"/>
          <w:szCs w:val="23"/>
          <w:u w:val="none"/>
        </w:rPr>
        <w:t>Брой гласували “Против”</w:t>
      </w:r>
      <w:r w:rsidRPr="00D4150F">
        <w:rPr>
          <w:sz w:val="23"/>
          <w:szCs w:val="23"/>
          <w:u w:val="none"/>
        </w:rPr>
        <w:tab/>
      </w:r>
      <w:r w:rsidRPr="00D4150F">
        <w:rPr>
          <w:sz w:val="23"/>
          <w:szCs w:val="23"/>
          <w:u w:val="none"/>
        </w:rPr>
        <w:tab/>
        <w:t xml:space="preserve">-          </w:t>
      </w:r>
      <w:r w:rsidR="005D35B2">
        <w:rPr>
          <w:sz w:val="23"/>
          <w:szCs w:val="23"/>
          <w:u w:val="none"/>
        </w:rPr>
        <w:t xml:space="preserve"> 1</w:t>
      </w:r>
      <w:r w:rsidRPr="00D4150F">
        <w:rPr>
          <w:sz w:val="23"/>
          <w:szCs w:val="23"/>
          <w:u w:val="none"/>
        </w:rPr>
        <w:t xml:space="preserve"> </w:t>
      </w:r>
    </w:p>
    <w:p w:rsidR="009D3A01" w:rsidRPr="00D4150F" w:rsidRDefault="009D3A01" w:rsidP="009D3A01">
      <w:pPr>
        <w:pStyle w:val="1"/>
        <w:ind w:right="-142"/>
        <w:jc w:val="both"/>
        <w:rPr>
          <w:color w:val="FFFFFF"/>
          <w:sz w:val="23"/>
          <w:szCs w:val="23"/>
          <w:lang w:val="en-US"/>
        </w:rPr>
      </w:pPr>
      <w:r w:rsidRPr="00D4150F">
        <w:rPr>
          <w:sz w:val="23"/>
          <w:szCs w:val="23"/>
        </w:rPr>
        <w:t>Брой гласували “Въздържал се”</w:t>
      </w:r>
      <w:r w:rsidRPr="00D4150F">
        <w:rPr>
          <w:sz w:val="23"/>
          <w:szCs w:val="23"/>
        </w:rPr>
        <w:tab/>
        <w:t xml:space="preserve">-           </w:t>
      </w:r>
      <w:r w:rsidR="005D35B2">
        <w:rPr>
          <w:sz w:val="23"/>
          <w:szCs w:val="23"/>
        </w:rPr>
        <w:t>1</w:t>
      </w:r>
    </w:p>
    <w:p w:rsidR="009D3A01" w:rsidRPr="00D4150F" w:rsidRDefault="009D3A01" w:rsidP="00246540">
      <w:pPr>
        <w:ind w:right="-142"/>
        <w:jc w:val="both"/>
        <w:rPr>
          <w:b/>
          <w:sz w:val="23"/>
          <w:szCs w:val="23"/>
          <w:lang w:val="bg-BG"/>
        </w:rPr>
      </w:pPr>
      <w:r w:rsidRPr="00D4150F">
        <w:rPr>
          <w:b/>
          <w:sz w:val="23"/>
          <w:szCs w:val="23"/>
          <w:lang w:val="bg-BG"/>
        </w:rPr>
        <w:t xml:space="preserve">Приема се.                          </w:t>
      </w:r>
      <w:r w:rsidR="00D4150F" w:rsidRPr="00D4150F">
        <w:rPr>
          <w:b/>
          <w:sz w:val="23"/>
          <w:szCs w:val="23"/>
          <w:lang w:val="bg-BG"/>
        </w:rPr>
        <w:tab/>
      </w:r>
      <w:r w:rsidR="00D4150F" w:rsidRPr="00D4150F">
        <w:rPr>
          <w:b/>
          <w:sz w:val="23"/>
          <w:szCs w:val="23"/>
          <w:lang w:val="bg-BG"/>
        </w:rPr>
        <w:tab/>
      </w:r>
      <w:r w:rsidR="00D4150F" w:rsidRPr="00D4150F">
        <w:rPr>
          <w:b/>
          <w:sz w:val="23"/>
          <w:szCs w:val="23"/>
          <w:lang w:val="bg-BG"/>
        </w:rPr>
        <w:tab/>
      </w:r>
      <w:r w:rsidR="00246540">
        <w:rPr>
          <w:b/>
          <w:sz w:val="23"/>
          <w:szCs w:val="23"/>
          <w:lang w:val="bg-BG"/>
        </w:rPr>
        <w:tab/>
      </w:r>
      <w:r w:rsidR="00246540">
        <w:rPr>
          <w:b/>
          <w:sz w:val="23"/>
          <w:szCs w:val="23"/>
          <w:lang w:val="bg-BG"/>
        </w:rPr>
        <w:tab/>
      </w:r>
      <w:r w:rsidRPr="00D4150F">
        <w:rPr>
          <w:b/>
          <w:sz w:val="23"/>
          <w:szCs w:val="23"/>
          <w:lang w:val="bg-BG"/>
        </w:rPr>
        <w:t xml:space="preserve">Председател на ОбС : </w:t>
      </w:r>
    </w:p>
    <w:p w:rsidR="009D3A01" w:rsidRPr="00D4150F" w:rsidRDefault="009D3A01" w:rsidP="009D3A01">
      <w:pPr>
        <w:pStyle w:val="a6"/>
        <w:spacing w:after="0"/>
        <w:ind w:left="7088" w:right="-284" w:hanging="284"/>
        <w:jc w:val="both"/>
        <w:rPr>
          <w:sz w:val="23"/>
          <w:szCs w:val="23"/>
          <w:lang w:val="bg-BG"/>
        </w:rPr>
      </w:pPr>
      <w:r w:rsidRPr="00D4150F">
        <w:rPr>
          <w:sz w:val="23"/>
          <w:szCs w:val="23"/>
          <w:lang w:val="bg-BG"/>
        </w:rPr>
        <w:t xml:space="preserve">    /Марияна Паракосова/</w:t>
      </w:r>
    </w:p>
    <w:p w:rsidR="00966144" w:rsidRDefault="00966144" w:rsidP="00966144">
      <w:pPr>
        <w:pStyle w:val="a6"/>
        <w:spacing w:after="0"/>
        <w:ind w:right="-284"/>
        <w:jc w:val="both"/>
        <w:rPr>
          <w:lang w:val="bg-BG"/>
        </w:rPr>
      </w:pPr>
    </w:p>
    <w:p w:rsidR="00966144" w:rsidRDefault="00966144" w:rsidP="00966144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966144" w:rsidRPr="00EE5B2E" w:rsidRDefault="00966144" w:rsidP="0096614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4384" behindDoc="0" locked="0" layoutInCell="1" allowOverlap="1" wp14:anchorId="216367B1" wp14:editId="7D8DB75B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966144" w:rsidRPr="00EE5B2E" w:rsidRDefault="00966144" w:rsidP="0096614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3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966144" w:rsidRPr="00EE5B2E" w:rsidRDefault="00966144" w:rsidP="00966144">
      <w:pPr>
        <w:rPr>
          <w:sz w:val="20"/>
          <w:szCs w:val="20"/>
          <w:lang w:val="bg-BG"/>
        </w:rPr>
      </w:pPr>
    </w:p>
    <w:p w:rsidR="00966144" w:rsidRPr="00EE5B2E" w:rsidRDefault="00966144" w:rsidP="00966144">
      <w:pPr>
        <w:rPr>
          <w:sz w:val="2"/>
          <w:szCs w:val="20"/>
          <w:lang w:val="bg-BG"/>
        </w:rPr>
      </w:pPr>
    </w:p>
    <w:p w:rsidR="00BC6A19" w:rsidRDefault="00966144" w:rsidP="00966144">
      <w:pPr>
        <w:ind w:left="2832" w:firstLine="708"/>
        <w:rPr>
          <w:sz w:val="18"/>
          <w:szCs w:val="16"/>
          <w:lang w:val="bg-BG"/>
        </w:rPr>
      </w:pPr>
      <w:r>
        <w:rPr>
          <w:sz w:val="18"/>
          <w:szCs w:val="16"/>
          <w:lang w:val="bg-BG"/>
        </w:rPr>
        <w:t xml:space="preserve">    </w:t>
      </w:r>
      <w:r>
        <w:rPr>
          <w:sz w:val="18"/>
          <w:szCs w:val="16"/>
        </w:rPr>
        <w:t xml:space="preserve"> </w:t>
      </w:r>
      <w:r>
        <w:rPr>
          <w:sz w:val="18"/>
          <w:szCs w:val="16"/>
          <w:lang w:val="bg-BG"/>
        </w:rPr>
        <w:t xml:space="preserve">  </w:t>
      </w:r>
    </w:p>
    <w:p w:rsidR="00966144" w:rsidRPr="00EE5B2E" w:rsidRDefault="00BC6A19" w:rsidP="00966144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</w:t>
      </w:r>
      <w:r w:rsidR="00966144">
        <w:rPr>
          <w:sz w:val="18"/>
          <w:szCs w:val="16"/>
          <w:lang w:val="bg-BG"/>
        </w:rPr>
        <w:t xml:space="preserve"> </w:t>
      </w:r>
      <w:r w:rsidR="00966144" w:rsidRPr="00EE5B2E">
        <w:rPr>
          <w:b/>
          <w:bCs/>
          <w:szCs w:val="22"/>
          <w:lang w:val="bg-BG"/>
        </w:rPr>
        <w:t>Р Е Ш Е Н И Е</w:t>
      </w:r>
    </w:p>
    <w:p w:rsidR="00966144" w:rsidRPr="00BD7089" w:rsidRDefault="00966144" w:rsidP="00966144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134</w:t>
      </w:r>
    </w:p>
    <w:p w:rsidR="00966144" w:rsidRPr="00A95CCA" w:rsidRDefault="00966144" w:rsidP="00966144">
      <w:pPr>
        <w:jc w:val="center"/>
      </w:pPr>
      <w:r w:rsidRPr="00EE5B2E">
        <w:rPr>
          <w:lang w:val="bg-BG"/>
        </w:rPr>
        <w:t xml:space="preserve">взето с Протокол № </w:t>
      </w:r>
      <w:r>
        <w:t>20</w:t>
      </w:r>
    </w:p>
    <w:p w:rsidR="00966144" w:rsidRPr="00EE5B2E" w:rsidRDefault="00966144" w:rsidP="00966144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966144" w:rsidRPr="00EE5B2E" w:rsidRDefault="00966144" w:rsidP="00966144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t>27</w:t>
      </w:r>
      <w:r>
        <w:rPr>
          <w:lang w:val="bg-BG"/>
        </w:rPr>
        <w:t>.0</w:t>
      </w:r>
      <w:r>
        <w:t>3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966144" w:rsidRPr="00EE5B2E" w:rsidRDefault="00966144" w:rsidP="00966144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966144" w:rsidRDefault="00966144" w:rsidP="00966144">
      <w:pPr>
        <w:jc w:val="both"/>
        <w:rPr>
          <w:b/>
          <w:sz w:val="22"/>
          <w:szCs w:val="22"/>
          <w:highlight w:val="yellow"/>
          <w:u w:val="single"/>
        </w:rPr>
      </w:pPr>
    </w:p>
    <w:p w:rsidR="00966144" w:rsidRPr="00522757" w:rsidRDefault="00966144" w:rsidP="00966144">
      <w:pPr>
        <w:jc w:val="both"/>
        <w:rPr>
          <w:b/>
          <w:sz w:val="22"/>
          <w:szCs w:val="22"/>
          <w:highlight w:val="yellow"/>
          <w:u w:val="single"/>
        </w:rPr>
      </w:pPr>
    </w:p>
    <w:p w:rsidR="00966144" w:rsidRDefault="00966144" w:rsidP="00966144">
      <w:pPr>
        <w:jc w:val="both"/>
        <w:rPr>
          <w:b/>
          <w:sz w:val="20"/>
          <w:szCs w:val="22"/>
          <w:u w:val="single"/>
        </w:rPr>
      </w:pPr>
    </w:p>
    <w:p w:rsidR="00966144" w:rsidRDefault="00966144" w:rsidP="00966144">
      <w:pPr>
        <w:spacing w:line="276" w:lineRule="auto"/>
        <w:ind w:right="43"/>
        <w:jc w:val="both"/>
        <w:rPr>
          <w:bCs/>
          <w:i/>
          <w:lang w:val="bg-BG"/>
        </w:rPr>
      </w:pPr>
      <w:r w:rsidRPr="00BD7089">
        <w:rPr>
          <w:b/>
          <w:sz w:val="22"/>
          <w:szCs w:val="22"/>
          <w:u w:val="single"/>
        </w:rPr>
        <w:t>ОТНОСНО:</w:t>
      </w:r>
      <w:r w:rsidRPr="0097728C">
        <w:rPr>
          <w:b/>
          <w:sz w:val="20"/>
          <w:szCs w:val="22"/>
        </w:rPr>
        <w:t xml:space="preserve"> </w:t>
      </w:r>
      <w:r w:rsidRPr="00966144">
        <w:rPr>
          <w:bCs/>
          <w:i/>
          <w:lang w:val="bg-BG"/>
        </w:rPr>
        <w:t>Даване на съгласие за промяна местоположението на предоставянето на административни услуги и осъществяване функциите на кметски наместник на с. Борово, общ. Лъки</w:t>
      </w:r>
      <w:r>
        <w:rPr>
          <w:bCs/>
          <w:i/>
          <w:lang w:val="bg-BG"/>
        </w:rPr>
        <w:t>.</w:t>
      </w:r>
    </w:p>
    <w:p w:rsidR="00966144" w:rsidRPr="00B64327" w:rsidRDefault="00966144" w:rsidP="00966144">
      <w:pPr>
        <w:spacing w:line="276" w:lineRule="auto"/>
        <w:ind w:right="43"/>
        <w:jc w:val="both"/>
        <w:rPr>
          <w:b/>
          <w:bCs/>
          <w:i/>
          <w:lang w:val="bg-BG" w:eastAsia="bg-BG"/>
        </w:rPr>
      </w:pPr>
    </w:p>
    <w:p w:rsidR="00966144" w:rsidRPr="00A445F1" w:rsidRDefault="00966144" w:rsidP="00966144">
      <w:pPr>
        <w:ind w:right="-2"/>
        <w:jc w:val="both"/>
        <w:rPr>
          <w:sz w:val="8"/>
          <w:lang w:eastAsia="bg-BG"/>
        </w:rPr>
      </w:pPr>
    </w:p>
    <w:p w:rsidR="00966144" w:rsidRPr="00EE5B2E" w:rsidRDefault="00966144" w:rsidP="00966144">
      <w:pPr>
        <w:shd w:val="clear" w:color="auto" w:fill="FFFFFF"/>
        <w:ind w:right="-2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инж. Валентин Симеонов-Кмет на община </w:t>
      </w:r>
      <w:r w:rsidRPr="00EE5B2E">
        <w:rPr>
          <w:lang w:val="bg-BG"/>
        </w:rPr>
        <w:t>Лъки.</w:t>
      </w:r>
    </w:p>
    <w:p w:rsidR="00966144" w:rsidRPr="00EE5B2E" w:rsidRDefault="00966144" w:rsidP="00966144">
      <w:pPr>
        <w:jc w:val="both"/>
        <w:rPr>
          <w:sz w:val="12"/>
          <w:szCs w:val="16"/>
          <w:lang w:val="bg-BG"/>
        </w:rPr>
      </w:pPr>
    </w:p>
    <w:p w:rsidR="00966144" w:rsidRPr="00305DAE" w:rsidRDefault="00966144" w:rsidP="00966144">
      <w:pPr>
        <w:spacing w:after="200" w:line="276" w:lineRule="auto"/>
        <w:ind w:firstLine="284"/>
        <w:jc w:val="both"/>
        <w:rPr>
          <w:lang w:val="bg-BG" w:eastAsia="bg-BG"/>
        </w:rPr>
      </w:pPr>
      <w:r w:rsidRPr="00305DAE">
        <w:rPr>
          <w:lang w:val="bg-BG"/>
        </w:rPr>
        <w:t xml:space="preserve">ОбС – Лъки, </w:t>
      </w:r>
      <w:r w:rsidRPr="00305DAE">
        <w:t xml:space="preserve">на </w:t>
      </w:r>
      <w:r w:rsidRPr="00305DAE">
        <w:rPr>
          <w:lang w:val="bg-BG"/>
        </w:rPr>
        <w:t xml:space="preserve">основание </w:t>
      </w:r>
      <w:r w:rsidRPr="00966144">
        <w:rPr>
          <w:lang w:val="bg-BG"/>
        </w:rPr>
        <w:t xml:space="preserve"> чл. 21, ал. 1, т. 23 от  ЗМСМА </w:t>
      </w:r>
      <w:r w:rsidRPr="00305DAE">
        <w:rPr>
          <w:bCs/>
          <w:lang w:val="bg-BG"/>
        </w:rPr>
        <w:t xml:space="preserve">и  докладна записка с вх. № </w:t>
      </w:r>
      <w:r>
        <w:rPr>
          <w:bCs/>
        </w:rPr>
        <w:t>7</w:t>
      </w:r>
      <w:r>
        <w:rPr>
          <w:bCs/>
          <w:lang w:val="bg-BG"/>
        </w:rPr>
        <w:t>6/</w:t>
      </w:r>
      <w:r w:rsidRPr="00305DAE">
        <w:rPr>
          <w:bCs/>
        </w:rPr>
        <w:t>1</w:t>
      </w:r>
      <w:r>
        <w:rPr>
          <w:bCs/>
        </w:rPr>
        <w:t>9</w:t>
      </w:r>
      <w:r w:rsidRPr="00305DAE">
        <w:rPr>
          <w:bCs/>
          <w:lang w:val="bg-BG"/>
        </w:rPr>
        <w:t>.0</w:t>
      </w:r>
      <w:r>
        <w:rPr>
          <w:bCs/>
        </w:rPr>
        <w:t>3</w:t>
      </w:r>
      <w:r w:rsidRPr="00305DAE">
        <w:rPr>
          <w:bCs/>
          <w:lang w:val="bg-BG"/>
        </w:rPr>
        <w:t>.2025 год.  от  Кмета  на  Община  Лъки</w:t>
      </w:r>
      <w:r w:rsidRPr="00305DAE">
        <w:rPr>
          <w:lang w:val="bg-BG" w:eastAsia="bg-BG"/>
        </w:rPr>
        <w:t>, Общински съвет –</w:t>
      </w:r>
      <w:r w:rsidRPr="00305DAE">
        <w:rPr>
          <w:lang w:eastAsia="bg-BG"/>
        </w:rPr>
        <w:t xml:space="preserve"> </w:t>
      </w:r>
      <w:r w:rsidRPr="00305DAE">
        <w:rPr>
          <w:lang w:val="bg-BG" w:eastAsia="bg-BG"/>
        </w:rPr>
        <w:t xml:space="preserve">Лъки </w:t>
      </w:r>
    </w:p>
    <w:p w:rsidR="00966144" w:rsidRDefault="00966144" w:rsidP="00966144">
      <w:pPr>
        <w:shd w:val="clear" w:color="auto" w:fill="FFFFFF"/>
        <w:spacing w:after="300"/>
        <w:ind w:firstLine="567"/>
        <w:jc w:val="center"/>
        <w:rPr>
          <w:b/>
        </w:rPr>
      </w:pPr>
    </w:p>
    <w:p w:rsidR="00966144" w:rsidRPr="00EE5B2E" w:rsidRDefault="00966144" w:rsidP="00966144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966144" w:rsidRPr="00EE5B2E" w:rsidRDefault="00966144" w:rsidP="00966144">
      <w:pPr>
        <w:pStyle w:val="a8"/>
        <w:ind w:left="3540" w:firstLine="708"/>
        <w:rPr>
          <w:b/>
          <w:sz w:val="6"/>
        </w:rPr>
      </w:pPr>
    </w:p>
    <w:p w:rsidR="00966144" w:rsidRDefault="00966144" w:rsidP="00966144">
      <w:pPr>
        <w:ind w:right="-1" w:firstLine="567"/>
        <w:jc w:val="both"/>
        <w:rPr>
          <w:b/>
          <w:u w:val="single"/>
          <w:lang w:val="bg-BG"/>
        </w:rPr>
      </w:pPr>
      <w:r w:rsidRPr="00966144">
        <w:rPr>
          <w:lang w:val="bg-BG"/>
        </w:rPr>
        <w:t>Дава съгласие функциите на кметски наместник на с.</w:t>
      </w:r>
      <w:r>
        <w:rPr>
          <w:lang w:val="bg-BG"/>
        </w:rPr>
        <w:t xml:space="preserve"> </w:t>
      </w:r>
      <w:r w:rsidRPr="00966144">
        <w:rPr>
          <w:lang w:val="bg-BG"/>
        </w:rPr>
        <w:t xml:space="preserve">Борово, общ.Лъки, да се осъществяват на втория етаж от двуетажна масивна смесена сграда, находяща се в УПИ IX-административен, културен и търговски център, кв.15 по ПУП на с. Борово, общ. Лъки.  </w:t>
      </w:r>
    </w:p>
    <w:p w:rsidR="00966144" w:rsidRDefault="00966144" w:rsidP="00966144">
      <w:pPr>
        <w:ind w:right="-1"/>
        <w:jc w:val="both"/>
        <w:rPr>
          <w:b/>
          <w:u w:val="single"/>
          <w:lang w:val="bg-BG"/>
        </w:rPr>
      </w:pPr>
    </w:p>
    <w:p w:rsidR="00966144" w:rsidRDefault="00966144" w:rsidP="00966144">
      <w:pPr>
        <w:ind w:right="-1"/>
        <w:jc w:val="both"/>
        <w:rPr>
          <w:b/>
          <w:u w:val="single"/>
          <w:lang w:val="bg-BG"/>
        </w:rPr>
      </w:pPr>
    </w:p>
    <w:p w:rsidR="00966144" w:rsidRDefault="00966144" w:rsidP="00966144">
      <w:pPr>
        <w:ind w:right="-1"/>
        <w:jc w:val="both"/>
        <w:rPr>
          <w:b/>
          <w:u w:val="single"/>
          <w:lang w:val="bg-BG"/>
        </w:rPr>
      </w:pPr>
    </w:p>
    <w:p w:rsidR="00966144" w:rsidRPr="00EE5B2E" w:rsidRDefault="00966144" w:rsidP="00966144">
      <w:pPr>
        <w:ind w:right="-1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</w:t>
      </w:r>
      <w:r w:rsidRPr="00305DAE">
        <w:rPr>
          <w:lang w:val="bg-BG"/>
        </w:rPr>
        <w:t xml:space="preserve">основание </w:t>
      </w:r>
      <w:r w:rsidRPr="00966144">
        <w:rPr>
          <w:lang w:val="bg-BG"/>
        </w:rPr>
        <w:t xml:space="preserve"> чл. 21, ал. 1, т. 23 от  ЗМСМА </w:t>
      </w:r>
      <w:r w:rsidRPr="00305DAE">
        <w:rPr>
          <w:bCs/>
          <w:lang w:val="bg-BG"/>
        </w:rPr>
        <w:t xml:space="preserve">и  докладна записка с вх. № </w:t>
      </w:r>
      <w:r>
        <w:rPr>
          <w:bCs/>
        </w:rPr>
        <w:t>7</w:t>
      </w:r>
      <w:r>
        <w:rPr>
          <w:bCs/>
          <w:lang w:val="bg-BG"/>
        </w:rPr>
        <w:t>6/</w:t>
      </w:r>
      <w:r w:rsidRPr="00305DAE">
        <w:rPr>
          <w:bCs/>
        </w:rPr>
        <w:t>1</w:t>
      </w:r>
      <w:r>
        <w:rPr>
          <w:bCs/>
        </w:rPr>
        <w:t>9</w:t>
      </w:r>
      <w:r w:rsidRPr="00305DAE">
        <w:rPr>
          <w:bCs/>
          <w:lang w:val="bg-BG"/>
        </w:rPr>
        <w:t>.0</w:t>
      </w:r>
      <w:r>
        <w:rPr>
          <w:bCs/>
        </w:rPr>
        <w:t>3</w:t>
      </w:r>
      <w:r w:rsidRPr="00305DAE">
        <w:rPr>
          <w:bCs/>
          <w:lang w:val="bg-BG"/>
        </w:rPr>
        <w:t>.2025 год.  от  Кмета  на  Община  Лъки</w:t>
      </w:r>
      <w:r>
        <w:rPr>
          <w:lang w:val="bg-BG" w:eastAsia="bg-BG"/>
        </w:rPr>
        <w:t xml:space="preserve">. </w:t>
      </w:r>
    </w:p>
    <w:p w:rsidR="00966144" w:rsidRDefault="00966144" w:rsidP="00966144">
      <w:pPr>
        <w:pStyle w:val="a8"/>
        <w:ind w:right="-142" w:firstLine="0"/>
        <w:rPr>
          <w:sz w:val="10"/>
        </w:rPr>
      </w:pPr>
    </w:p>
    <w:p w:rsidR="00966144" w:rsidRPr="007F72BD" w:rsidRDefault="00966144" w:rsidP="00966144">
      <w:pPr>
        <w:pStyle w:val="a8"/>
        <w:ind w:right="-142" w:firstLine="0"/>
        <w:rPr>
          <w:sz w:val="10"/>
        </w:rPr>
      </w:pPr>
    </w:p>
    <w:p w:rsidR="00966144" w:rsidRDefault="00966144" w:rsidP="00966144">
      <w:pPr>
        <w:pStyle w:val="a8"/>
        <w:ind w:right="-142" w:firstLine="0"/>
      </w:pPr>
    </w:p>
    <w:p w:rsidR="00966144" w:rsidRDefault="00966144" w:rsidP="00966144">
      <w:pPr>
        <w:pStyle w:val="a8"/>
        <w:ind w:right="-142" w:firstLine="0"/>
      </w:pPr>
    </w:p>
    <w:p w:rsidR="00966144" w:rsidRDefault="00966144" w:rsidP="00966144">
      <w:pPr>
        <w:pStyle w:val="a8"/>
        <w:ind w:right="-142" w:firstLine="0"/>
      </w:pPr>
    </w:p>
    <w:p w:rsidR="00966144" w:rsidRPr="00EE5B2E" w:rsidRDefault="00966144" w:rsidP="00966144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966144" w:rsidRPr="00EE5B2E" w:rsidRDefault="00966144" w:rsidP="00966144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 w:rsidR="005D35B2">
        <w:rPr>
          <w:lang w:val="bg-BG"/>
        </w:rPr>
        <w:t>10</w:t>
      </w:r>
      <w:r w:rsidRPr="00EE5B2E">
        <w:rPr>
          <w:lang w:val="bg-BG"/>
        </w:rPr>
        <w:t xml:space="preserve"> </w:t>
      </w:r>
    </w:p>
    <w:p w:rsidR="00966144" w:rsidRPr="0086546E" w:rsidRDefault="00966144" w:rsidP="00966144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</w:t>
      </w:r>
      <w:r w:rsidR="005D35B2">
        <w:rPr>
          <w:lang w:val="bg-BG"/>
        </w:rPr>
        <w:t xml:space="preserve"> 10</w:t>
      </w:r>
    </w:p>
    <w:p w:rsidR="00966144" w:rsidRPr="0009170A" w:rsidRDefault="00966144" w:rsidP="00966144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 w:rsidR="005D35B2">
        <w:rPr>
          <w:u w:val="none"/>
        </w:rPr>
        <w:t>0</w:t>
      </w:r>
    </w:p>
    <w:p w:rsidR="00966144" w:rsidRPr="0009170A" w:rsidRDefault="00966144" w:rsidP="00966144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 w:rsidR="005D35B2">
        <w:t>0</w:t>
      </w:r>
    </w:p>
    <w:p w:rsidR="00966144" w:rsidRDefault="00966144" w:rsidP="00966144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966144" w:rsidRDefault="00966144" w:rsidP="0096614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5D35B2" w:rsidRDefault="005D35B2" w:rsidP="0096614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966144" w:rsidRPr="00FC2E89" w:rsidRDefault="00966144" w:rsidP="0096614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966144" w:rsidRDefault="00966144" w:rsidP="00966144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1F20CD" w:rsidRDefault="001F20CD" w:rsidP="001F20CD">
      <w:pPr>
        <w:pStyle w:val="a6"/>
        <w:spacing w:after="0"/>
        <w:ind w:right="-284"/>
        <w:jc w:val="both"/>
        <w:rPr>
          <w:lang w:val="bg-BG"/>
        </w:rPr>
      </w:pPr>
    </w:p>
    <w:p w:rsidR="00B3638E" w:rsidRDefault="00B3638E" w:rsidP="001F20CD">
      <w:pPr>
        <w:pStyle w:val="a6"/>
        <w:spacing w:after="0"/>
        <w:ind w:right="-284"/>
        <w:jc w:val="both"/>
        <w:rPr>
          <w:lang w:val="bg-BG"/>
        </w:rPr>
      </w:pPr>
    </w:p>
    <w:p w:rsidR="00B3638E" w:rsidRDefault="00B3638E" w:rsidP="001F20CD">
      <w:pPr>
        <w:pStyle w:val="a6"/>
        <w:spacing w:after="0"/>
        <w:ind w:right="-284"/>
        <w:jc w:val="both"/>
        <w:rPr>
          <w:lang w:val="bg-BG"/>
        </w:rPr>
      </w:pPr>
    </w:p>
    <w:p w:rsidR="00B3638E" w:rsidRDefault="00B3638E" w:rsidP="001F20CD">
      <w:pPr>
        <w:pStyle w:val="a6"/>
        <w:spacing w:after="0"/>
        <w:ind w:right="-284"/>
        <w:jc w:val="both"/>
        <w:rPr>
          <w:lang w:val="bg-BG"/>
        </w:rPr>
      </w:pPr>
    </w:p>
    <w:p w:rsidR="00B3638E" w:rsidRDefault="00B3638E" w:rsidP="001F20CD">
      <w:pPr>
        <w:pStyle w:val="a6"/>
        <w:spacing w:after="0"/>
        <w:ind w:right="-284"/>
        <w:jc w:val="both"/>
        <w:rPr>
          <w:lang w:val="bg-BG"/>
        </w:rPr>
      </w:pPr>
    </w:p>
    <w:p w:rsidR="00B3638E" w:rsidRDefault="00B3638E" w:rsidP="001F20CD">
      <w:pPr>
        <w:pStyle w:val="a6"/>
        <w:spacing w:after="0"/>
        <w:ind w:right="-284"/>
        <w:jc w:val="both"/>
        <w:rPr>
          <w:lang w:val="bg-BG"/>
        </w:rPr>
      </w:pPr>
    </w:p>
    <w:p w:rsidR="00B3638E" w:rsidRDefault="00B3638E" w:rsidP="001F20CD">
      <w:pPr>
        <w:pStyle w:val="a6"/>
        <w:spacing w:after="0"/>
        <w:ind w:right="-284"/>
        <w:jc w:val="both"/>
        <w:rPr>
          <w:lang w:val="bg-BG"/>
        </w:rPr>
      </w:pPr>
    </w:p>
    <w:p w:rsidR="00B3638E" w:rsidRDefault="00B3638E" w:rsidP="001F20CD">
      <w:pPr>
        <w:pStyle w:val="a6"/>
        <w:spacing w:after="0"/>
        <w:ind w:right="-284"/>
        <w:jc w:val="both"/>
        <w:rPr>
          <w:lang w:val="bg-BG"/>
        </w:rPr>
      </w:pPr>
    </w:p>
    <w:p w:rsidR="00B3638E" w:rsidRDefault="00B3638E" w:rsidP="001F20CD">
      <w:pPr>
        <w:pStyle w:val="a6"/>
        <w:spacing w:after="0"/>
        <w:ind w:right="-284"/>
        <w:jc w:val="both"/>
        <w:rPr>
          <w:lang w:val="bg-BG"/>
        </w:rPr>
      </w:pPr>
    </w:p>
    <w:p w:rsidR="001F20CD" w:rsidRDefault="001F20CD" w:rsidP="001F20CD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1F20CD" w:rsidRPr="00EE5B2E" w:rsidRDefault="001F20CD" w:rsidP="001F20CD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6432" behindDoc="0" locked="0" layoutInCell="1" allowOverlap="1" wp14:anchorId="0AA1FE5E" wp14:editId="03A8034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1F20CD" w:rsidRPr="00EE5B2E" w:rsidRDefault="001F20CD" w:rsidP="001F20CD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4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1F20CD" w:rsidRPr="00EE5B2E" w:rsidRDefault="001F20CD" w:rsidP="001F20CD">
      <w:pPr>
        <w:rPr>
          <w:sz w:val="20"/>
          <w:szCs w:val="20"/>
          <w:lang w:val="bg-BG"/>
        </w:rPr>
      </w:pPr>
    </w:p>
    <w:p w:rsidR="001F20CD" w:rsidRPr="00EE5B2E" w:rsidRDefault="001F20CD" w:rsidP="001F20CD">
      <w:pPr>
        <w:rPr>
          <w:sz w:val="2"/>
          <w:szCs w:val="20"/>
          <w:lang w:val="bg-BG"/>
        </w:rPr>
      </w:pPr>
    </w:p>
    <w:p w:rsidR="001F20CD" w:rsidRDefault="001F20CD" w:rsidP="001F20CD">
      <w:pPr>
        <w:ind w:left="2832" w:firstLine="708"/>
        <w:rPr>
          <w:sz w:val="18"/>
          <w:szCs w:val="16"/>
          <w:lang w:val="bg-BG"/>
        </w:rPr>
      </w:pPr>
      <w:r>
        <w:rPr>
          <w:sz w:val="18"/>
          <w:szCs w:val="16"/>
          <w:lang w:val="bg-BG"/>
        </w:rPr>
        <w:t xml:space="preserve">    </w:t>
      </w:r>
      <w:r>
        <w:rPr>
          <w:sz w:val="18"/>
          <w:szCs w:val="16"/>
        </w:rPr>
        <w:t xml:space="preserve"> </w:t>
      </w:r>
      <w:r>
        <w:rPr>
          <w:sz w:val="18"/>
          <w:szCs w:val="16"/>
          <w:lang w:val="bg-BG"/>
        </w:rPr>
        <w:t xml:space="preserve">  </w:t>
      </w:r>
    </w:p>
    <w:p w:rsidR="001F20CD" w:rsidRPr="00EE5B2E" w:rsidRDefault="001F20CD" w:rsidP="001F20CD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 </w:t>
      </w:r>
      <w:r w:rsidRPr="00EE5B2E">
        <w:rPr>
          <w:b/>
          <w:bCs/>
          <w:szCs w:val="22"/>
          <w:lang w:val="bg-BG"/>
        </w:rPr>
        <w:t>Р Е Ш Е Н И Е</w:t>
      </w:r>
    </w:p>
    <w:p w:rsidR="001F20CD" w:rsidRPr="001F20CD" w:rsidRDefault="001F20CD" w:rsidP="001F20CD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13</w:t>
      </w:r>
      <w:r>
        <w:rPr>
          <w:b/>
          <w:bCs/>
          <w:sz w:val="22"/>
          <w:szCs w:val="22"/>
          <w:lang w:val="bg-BG"/>
        </w:rPr>
        <w:t>5</w:t>
      </w:r>
    </w:p>
    <w:p w:rsidR="001F20CD" w:rsidRPr="00A95CCA" w:rsidRDefault="001F20CD" w:rsidP="001F20CD">
      <w:pPr>
        <w:jc w:val="center"/>
      </w:pPr>
      <w:r w:rsidRPr="00EE5B2E">
        <w:rPr>
          <w:lang w:val="bg-BG"/>
        </w:rPr>
        <w:t xml:space="preserve">взето с Протокол № </w:t>
      </w:r>
      <w:r>
        <w:t>20</w:t>
      </w:r>
    </w:p>
    <w:p w:rsidR="001F20CD" w:rsidRPr="00EE5B2E" w:rsidRDefault="001F20CD" w:rsidP="001F20CD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1F20CD" w:rsidRPr="00EE5B2E" w:rsidRDefault="001F20CD" w:rsidP="001F20CD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t>27</w:t>
      </w:r>
      <w:r>
        <w:rPr>
          <w:lang w:val="bg-BG"/>
        </w:rPr>
        <w:t>.0</w:t>
      </w:r>
      <w:r>
        <w:t>3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1F20CD" w:rsidRPr="00EE5B2E" w:rsidRDefault="001F20CD" w:rsidP="001F20CD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1F20CD" w:rsidRDefault="001F20CD" w:rsidP="001F20CD">
      <w:pPr>
        <w:jc w:val="both"/>
        <w:rPr>
          <w:b/>
          <w:sz w:val="22"/>
          <w:szCs w:val="22"/>
          <w:highlight w:val="yellow"/>
          <w:u w:val="single"/>
        </w:rPr>
      </w:pPr>
    </w:p>
    <w:p w:rsidR="001F20CD" w:rsidRDefault="001F20CD" w:rsidP="001F20CD">
      <w:pPr>
        <w:jc w:val="both"/>
        <w:rPr>
          <w:b/>
          <w:sz w:val="20"/>
          <w:szCs w:val="22"/>
          <w:u w:val="single"/>
        </w:rPr>
      </w:pPr>
    </w:p>
    <w:p w:rsidR="001F20CD" w:rsidRPr="00B64327" w:rsidRDefault="001F20CD" w:rsidP="001F20CD">
      <w:pPr>
        <w:spacing w:line="276" w:lineRule="auto"/>
        <w:ind w:right="43"/>
        <w:jc w:val="both"/>
        <w:rPr>
          <w:b/>
          <w:bCs/>
          <w:i/>
          <w:lang w:val="bg-BG" w:eastAsia="bg-BG"/>
        </w:rPr>
      </w:pPr>
      <w:r w:rsidRPr="00BD7089">
        <w:rPr>
          <w:b/>
          <w:sz w:val="22"/>
          <w:szCs w:val="22"/>
          <w:u w:val="single"/>
        </w:rPr>
        <w:t>ОТНОСНО:</w:t>
      </w:r>
      <w:r w:rsidRPr="0097728C">
        <w:rPr>
          <w:b/>
          <w:sz w:val="20"/>
          <w:szCs w:val="22"/>
        </w:rPr>
        <w:t xml:space="preserve"> </w:t>
      </w:r>
      <w:r w:rsidRPr="001F20CD">
        <w:rPr>
          <w:i/>
          <w:color w:val="000000"/>
          <w:lang w:val="bg-BG" w:eastAsia="bg-BG"/>
        </w:rPr>
        <w:t>Определяне на представител на Община Лъки в извънредно общо събрание на акционерите в „Университетска многопрофилна болница за активно лечение – Пловдив</w:t>
      </w:r>
      <w:proofErr w:type="gramStart"/>
      <w:r w:rsidRPr="001F20CD">
        <w:rPr>
          <w:i/>
          <w:color w:val="000000"/>
          <w:lang w:val="bg-BG" w:eastAsia="bg-BG"/>
        </w:rPr>
        <w:t>“ АД</w:t>
      </w:r>
      <w:proofErr w:type="gramEnd"/>
      <w:r w:rsidRPr="001F20CD">
        <w:rPr>
          <w:i/>
          <w:color w:val="000000"/>
          <w:lang w:val="bg-BG" w:eastAsia="bg-BG"/>
        </w:rPr>
        <w:t xml:space="preserve"> – гр. Пловдив</w:t>
      </w:r>
      <w:r>
        <w:rPr>
          <w:i/>
          <w:color w:val="000000"/>
          <w:lang w:val="bg-BG" w:eastAsia="bg-BG"/>
        </w:rPr>
        <w:t>.</w:t>
      </w:r>
    </w:p>
    <w:p w:rsidR="001F20CD" w:rsidRPr="00A445F1" w:rsidRDefault="001F20CD" w:rsidP="001F20CD">
      <w:pPr>
        <w:ind w:right="-2"/>
        <w:jc w:val="both"/>
        <w:rPr>
          <w:sz w:val="8"/>
          <w:lang w:eastAsia="bg-BG"/>
        </w:rPr>
      </w:pPr>
    </w:p>
    <w:p w:rsidR="001F20CD" w:rsidRPr="00EE5B2E" w:rsidRDefault="001F20CD" w:rsidP="001F20CD">
      <w:pPr>
        <w:shd w:val="clear" w:color="auto" w:fill="FFFFFF"/>
        <w:ind w:right="-2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инж. Валентин Симеонов-Кмет на община </w:t>
      </w:r>
      <w:r w:rsidRPr="00EE5B2E">
        <w:rPr>
          <w:lang w:val="bg-BG"/>
        </w:rPr>
        <w:t>Лъки.</w:t>
      </w:r>
    </w:p>
    <w:p w:rsidR="001F20CD" w:rsidRPr="00EE5B2E" w:rsidRDefault="001F20CD" w:rsidP="001F20CD">
      <w:pPr>
        <w:jc w:val="both"/>
        <w:rPr>
          <w:sz w:val="12"/>
          <w:szCs w:val="16"/>
          <w:lang w:val="bg-BG"/>
        </w:rPr>
      </w:pPr>
    </w:p>
    <w:p w:rsidR="001F20CD" w:rsidRPr="00305DAE" w:rsidRDefault="001F20CD" w:rsidP="001F20CD">
      <w:pPr>
        <w:spacing w:after="200" w:line="276" w:lineRule="auto"/>
        <w:ind w:firstLine="284"/>
        <w:jc w:val="both"/>
        <w:rPr>
          <w:lang w:val="bg-BG" w:eastAsia="bg-BG"/>
        </w:rPr>
      </w:pPr>
      <w:r w:rsidRPr="00305DAE">
        <w:rPr>
          <w:lang w:val="bg-BG"/>
        </w:rPr>
        <w:t xml:space="preserve">ОбС – Лъки, </w:t>
      </w:r>
      <w:r w:rsidRPr="00305DAE">
        <w:t xml:space="preserve">на </w:t>
      </w:r>
      <w:r w:rsidRPr="001F20CD">
        <w:rPr>
          <w:color w:val="000000"/>
          <w:lang w:val="bg-BG" w:eastAsia="bg-BG"/>
        </w:rPr>
        <w:t xml:space="preserve">основание чл. 21, ал. 1, т. </w:t>
      </w:r>
      <w:r w:rsidRPr="001F20CD">
        <w:rPr>
          <w:color w:val="000000"/>
          <w:lang w:eastAsia="bg-BG"/>
        </w:rPr>
        <w:t>23</w:t>
      </w:r>
      <w:r w:rsidRPr="001F20CD">
        <w:rPr>
          <w:color w:val="000000"/>
          <w:lang w:val="bg-BG" w:eastAsia="bg-BG"/>
        </w:rPr>
        <w:t xml:space="preserve"> от ЗМСМА, във връзка с Писмо № П-258/27.02.2025 г. на Изпълнителния Директор на Университетска многопрофилна болница за активно лечение – Пловдив</w:t>
      </w:r>
      <w:proofErr w:type="gramStart"/>
      <w:r w:rsidRPr="001F20CD">
        <w:rPr>
          <w:color w:val="000000"/>
          <w:lang w:val="bg-BG" w:eastAsia="bg-BG"/>
        </w:rPr>
        <w:t>“ АД</w:t>
      </w:r>
      <w:proofErr w:type="gramEnd"/>
      <w:r w:rsidRPr="001F20CD">
        <w:rPr>
          <w:color w:val="000000"/>
          <w:lang w:val="bg-BG" w:eastAsia="bg-BG"/>
        </w:rPr>
        <w:t xml:space="preserve"> – гр. Пловдив и Покана № П-243/25.02.2025 г. към писмото за провеждане на </w:t>
      </w:r>
      <w:r w:rsidRPr="001F20CD">
        <w:rPr>
          <w:b/>
          <w:color w:val="000000"/>
          <w:lang w:val="bg-BG" w:eastAsia="bg-BG"/>
        </w:rPr>
        <w:t>извънредно общо събрание на акционерите</w:t>
      </w:r>
      <w:r w:rsidRPr="001F20CD">
        <w:rPr>
          <w:color w:val="000000"/>
          <w:lang w:val="bg-BG" w:eastAsia="bg-BG"/>
        </w:rPr>
        <w:t xml:space="preserve"> на „</w:t>
      </w:r>
      <w:r>
        <w:rPr>
          <w:color w:val="000000"/>
          <w:lang w:val="bg-BG" w:eastAsia="bg-BG"/>
        </w:rPr>
        <w:t>УМБАЛ –Пловдив“ АД –</w:t>
      </w:r>
      <w:r w:rsidRPr="001F20CD">
        <w:rPr>
          <w:color w:val="000000"/>
          <w:lang w:val="bg-BG" w:eastAsia="bg-BG"/>
        </w:rPr>
        <w:t xml:space="preserve">гр. Пловдив </w:t>
      </w:r>
      <w:r w:rsidRPr="00305DAE">
        <w:rPr>
          <w:bCs/>
          <w:lang w:val="bg-BG"/>
        </w:rPr>
        <w:t xml:space="preserve">и  докладна записка с вх. № </w:t>
      </w:r>
      <w:r>
        <w:rPr>
          <w:bCs/>
          <w:lang w:val="bg-BG"/>
        </w:rPr>
        <w:t>73/</w:t>
      </w:r>
      <w:r w:rsidRPr="00305DAE">
        <w:rPr>
          <w:bCs/>
        </w:rPr>
        <w:t>1</w:t>
      </w:r>
      <w:r>
        <w:rPr>
          <w:bCs/>
          <w:lang w:val="bg-BG"/>
        </w:rPr>
        <w:t>8</w:t>
      </w:r>
      <w:r w:rsidRPr="00305DAE">
        <w:rPr>
          <w:bCs/>
          <w:lang w:val="bg-BG"/>
        </w:rPr>
        <w:t>.0</w:t>
      </w:r>
      <w:r>
        <w:rPr>
          <w:bCs/>
        </w:rPr>
        <w:t>3</w:t>
      </w:r>
      <w:r w:rsidRPr="00305DAE">
        <w:rPr>
          <w:bCs/>
          <w:lang w:val="bg-BG"/>
        </w:rPr>
        <w:t>.2025 год.  от  Кмета  на  Община  Лъки</w:t>
      </w:r>
      <w:r w:rsidRPr="00305DAE">
        <w:rPr>
          <w:lang w:val="bg-BG" w:eastAsia="bg-BG"/>
        </w:rPr>
        <w:t>, Общински съвет –</w:t>
      </w:r>
      <w:r w:rsidRPr="00305DAE">
        <w:rPr>
          <w:lang w:eastAsia="bg-BG"/>
        </w:rPr>
        <w:t xml:space="preserve"> </w:t>
      </w:r>
      <w:r w:rsidRPr="00305DAE">
        <w:rPr>
          <w:lang w:val="bg-BG" w:eastAsia="bg-BG"/>
        </w:rPr>
        <w:t xml:space="preserve">Лъки </w:t>
      </w:r>
    </w:p>
    <w:p w:rsidR="001F20CD" w:rsidRPr="00EE5B2E" w:rsidRDefault="001F20CD" w:rsidP="001F20CD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1F20CD" w:rsidRPr="001F20CD" w:rsidRDefault="001F20CD" w:rsidP="001F20CD">
      <w:pPr>
        <w:numPr>
          <w:ilvl w:val="0"/>
          <w:numId w:val="9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eastAsia="Calibri"/>
          <w:b/>
          <w:color w:val="000000"/>
          <w:lang w:val="bg-BG"/>
        </w:rPr>
      </w:pPr>
      <w:r w:rsidRPr="001F20CD">
        <w:rPr>
          <w:rFonts w:eastAsia="Calibri"/>
          <w:b/>
          <w:color w:val="000000"/>
          <w:lang w:val="bg-BG"/>
        </w:rPr>
        <w:t xml:space="preserve">Определя и изрично упълномощава лицето:  </w:t>
      </w:r>
    </w:p>
    <w:p w:rsidR="001F20CD" w:rsidRPr="001F20CD" w:rsidRDefault="001F20CD" w:rsidP="001F20CD">
      <w:pPr>
        <w:spacing w:line="276" w:lineRule="auto"/>
        <w:ind w:left="993"/>
        <w:contextualSpacing/>
        <w:jc w:val="both"/>
        <w:rPr>
          <w:rFonts w:eastAsia="Calibri"/>
          <w:b/>
          <w:color w:val="000000"/>
          <w:sz w:val="4"/>
          <w:szCs w:val="4"/>
          <w:lang w:val="bg-BG"/>
        </w:rPr>
      </w:pPr>
      <w:r w:rsidRPr="001F20CD">
        <w:rPr>
          <w:rFonts w:eastAsia="Calibri"/>
          <w:b/>
          <w:color w:val="000000"/>
          <w:lang w:val="bg-BG"/>
        </w:rPr>
        <w:t xml:space="preserve">  </w:t>
      </w:r>
      <w:r w:rsidRPr="001F20CD">
        <w:rPr>
          <w:rFonts w:eastAsia="Calibri"/>
          <w:b/>
          <w:color w:val="000000"/>
          <w:sz w:val="4"/>
          <w:szCs w:val="4"/>
          <w:lang w:val="bg-BG"/>
        </w:rPr>
        <w:t xml:space="preserve">            </w:t>
      </w:r>
    </w:p>
    <w:p w:rsidR="001F20CD" w:rsidRPr="001F20CD" w:rsidRDefault="001F20CD" w:rsidP="001F20CD">
      <w:pPr>
        <w:rPr>
          <w:b/>
          <w:color w:val="000000"/>
          <w:lang w:eastAsia="bg-BG"/>
        </w:rPr>
      </w:pPr>
      <w:r w:rsidRPr="001F20CD">
        <w:rPr>
          <w:rFonts w:eastAsia="Calibri"/>
          <w:color w:val="000000"/>
          <w:lang w:val="bg-BG"/>
        </w:rPr>
        <w:t xml:space="preserve">      </w:t>
      </w:r>
      <w:r w:rsidRPr="001F20CD">
        <w:rPr>
          <w:b/>
          <w:color w:val="000000"/>
          <w:lang w:val="bg-BG" w:eastAsia="bg-BG"/>
        </w:rPr>
        <w:t xml:space="preserve">   инж. Елеонора Димитрова </w:t>
      </w:r>
      <w:r w:rsidRPr="001F20CD">
        <w:rPr>
          <w:color w:val="000000"/>
          <w:lang w:val="bg-BG" w:eastAsia="bg-BG"/>
        </w:rPr>
        <w:t>–</w:t>
      </w:r>
      <w:r w:rsidRPr="001F20CD">
        <w:rPr>
          <w:b/>
          <w:color w:val="000000"/>
          <w:lang w:val="bg-BG" w:eastAsia="bg-BG"/>
        </w:rPr>
        <w:t xml:space="preserve"> </w:t>
      </w:r>
      <w:r w:rsidRPr="001F20CD">
        <w:rPr>
          <w:i/>
          <w:color w:val="000000"/>
          <w:lang w:val="bg-BG" w:eastAsia="bg-BG"/>
        </w:rPr>
        <w:t xml:space="preserve">Главен експерт ОЗКПОДПМСД в ОбА – гр.Лъки </w:t>
      </w:r>
    </w:p>
    <w:p w:rsidR="001F20CD" w:rsidRPr="001F20CD" w:rsidRDefault="001F20CD" w:rsidP="001F20CD">
      <w:pPr>
        <w:jc w:val="both"/>
        <w:rPr>
          <w:rFonts w:eastAsia="Calibri"/>
          <w:color w:val="000000"/>
          <w:lang w:val="bg-BG"/>
        </w:rPr>
      </w:pPr>
      <w:r w:rsidRPr="001F20CD">
        <w:rPr>
          <w:rFonts w:eastAsia="Calibri"/>
          <w:color w:val="000000"/>
          <w:lang w:val="bg-BG"/>
        </w:rPr>
        <w:t xml:space="preserve">да представлява Община Лъки в </w:t>
      </w:r>
      <w:r w:rsidRPr="001F20CD">
        <w:rPr>
          <w:rFonts w:eastAsia="Calibri"/>
          <w:b/>
          <w:color w:val="000000"/>
          <w:u w:val="single"/>
          <w:lang w:val="bg-BG"/>
        </w:rPr>
        <w:t>извънредното общо събрание на акционерите</w:t>
      </w:r>
      <w:r w:rsidRPr="001F20CD">
        <w:rPr>
          <w:rFonts w:eastAsia="Calibri"/>
          <w:color w:val="000000"/>
          <w:lang w:val="bg-BG"/>
        </w:rPr>
        <w:t xml:space="preserve"> на „Университетска многопрофилна болница за активно лечение – Пловдив“ АД – гр. Пловдив, което ще се проведе на 08.04.20</w:t>
      </w:r>
      <w:r w:rsidRPr="001F20CD">
        <w:rPr>
          <w:rFonts w:eastAsia="Calibri"/>
          <w:color w:val="000000"/>
        </w:rPr>
        <w:t>2</w:t>
      </w:r>
      <w:r w:rsidRPr="001F20CD">
        <w:rPr>
          <w:rFonts w:eastAsia="Calibri"/>
          <w:color w:val="000000"/>
          <w:lang w:val="bg-BG"/>
        </w:rPr>
        <w:t xml:space="preserve">5 г., от 11.00 ч. в Заседателната зала на болницата, </w:t>
      </w:r>
      <w:proofErr w:type="spellStart"/>
      <w:r w:rsidRPr="001F20CD">
        <w:rPr>
          <w:color w:val="000000"/>
          <w:lang w:val="ru-RU" w:eastAsia="bg-BG"/>
        </w:rPr>
        <w:t>находяща</w:t>
      </w:r>
      <w:proofErr w:type="spellEnd"/>
      <w:r w:rsidRPr="001F20CD">
        <w:rPr>
          <w:color w:val="000000"/>
          <w:lang w:val="ru-RU" w:eastAsia="bg-BG"/>
        </w:rPr>
        <w:t xml:space="preserve"> се в                  гр. Пловдив, бул. </w:t>
      </w:r>
      <w:proofErr w:type="spellStart"/>
      <w:r w:rsidRPr="001F20CD">
        <w:rPr>
          <w:color w:val="000000"/>
          <w:lang w:val="ru-RU" w:eastAsia="bg-BG"/>
        </w:rPr>
        <w:t>България</w:t>
      </w:r>
      <w:proofErr w:type="spellEnd"/>
      <w:r w:rsidRPr="001F20CD">
        <w:rPr>
          <w:color w:val="000000"/>
          <w:lang w:val="ru-RU" w:eastAsia="bg-BG"/>
        </w:rPr>
        <w:t xml:space="preserve"> № 234, сектор В, </w:t>
      </w:r>
      <w:proofErr w:type="spellStart"/>
      <w:r w:rsidRPr="001F20CD">
        <w:rPr>
          <w:color w:val="000000"/>
          <w:lang w:val="ru-RU" w:eastAsia="bg-BG"/>
        </w:rPr>
        <w:t>ет</w:t>
      </w:r>
      <w:proofErr w:type="spellEnd"/>
      <w:r w:rsidRPr="001F20CD">
        <w:rPr>
          <w:color w:val="000000"/>
          <w:lang w:val="ru-RU" w:eastAsia="bg-BG"/>
        </w:rPr>
        <w:t xml:space="preserve">. № 15, </w:t>
      </w:r>
      <w:r w:rsidRPr="001F20CD">
        <w:rPr>
          <w:rFonts w:eastAsia="Calibri"/>
          <w:color w:val="000000"/>
          <w:lang w:val="bg-BG"/>
        </w:rPr>
        <w:t>а при липса на кворум ще се насрочи и проведе на 23.04.20</w:t>
      </w:r>
      <w:r w:rsidRPr="001F20CD">
        <w:rPr>
          <w:rFonts w:eastAsia="Calibri"/>
          <w:color w:val="000000"/>
        </w:rPr>
        <w:t>2</w:t>
      </w:r>
      <w:r w:rsidRPr="001F20CD">
        <w:rPr>
          <w:rFonts w:eastAsia="Calibri"/>
          <w:color w:val="000000"/>
          <w:lang w:val="bg-BG"/>
        </w:rPr>
        <w:t>5 г. от 11.00 ч. на същото място при същия дневен ред.</w:t>
      </w:r>
    </w:p>
    <w:p w:rsidR="001F20CD" w:rsidRPr="001F20CD" w:rsidRDefault="001F20CD" w:rsidP="001F20CD">
      <w:pPr>
        <w:ind w:left="360"/>
        <w:jc w:val="both"/>
        <w:rPr>
          <w:rFonts w:eastAsia="Calibri"/>
          <w:color w:val="000000"/>
          <w:lang w:val="bg-BG"/>
        </w:rPr>
      </w:pPr>
    </w:p>
    <w:p w:rsidR="001F20CD" w:rsidRPr="001F20CD" w:rsidRDefault="001F20CD" w:rsidP="001F20CD">
      <w:pPr>
        <w:numPr>
          <w:ilvl w:val="0"/>
          <w:numId w:val="9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eastAsia="Calibri"/>
          <w:b/>
          <w:color w:val="000000"/>
          <w:lang w:val="bg-BG"/>
        </w:rPr>
      </w:pPr>
      <w:r w:rsidRPr="001F20CD">
        <w:rPr>
          <w:rFonts w:eastAsia="Calibri"/>
          <w:b/>
          <w:color w:val="000000"/>
          <w:lang w:val="bg-BG"/>
        </w:rPr>
        <w:t>Указва начина на гласуване по точките от дневния ред, както следва:</w:t>
      </w:r>
    </w:p>
    <w:p w:rsidR="001F20CD" w:rsidRPr="001F20CD" w:rsidRDefault="001F20CD" w:rsidP="001F20CD">
      <w:pPr>
        <w:tabs>
          <w:tab w:val="left" w:pos="567"/>
          <w:tab w:val="left" w:pos="709"/>
        </w:tabs>
        <w:ind w:left="1080"/>
        <w:contextualSpacing/>
        <w:jc w:val="both"/>
        <w:rPr>
          <w:rFonts w:eastAsia="Calibri"/>
          <w:b/>
          <w:color w:val="000000"/>
          <w:lang w:val="bg-BG"/>
        </w:rPr>
      </w:pPr>
    </w:p>
    <w:p w:rsidR="001F20CD" w:rsidRPr="001F20CD" w:rsidRDefault="001F20CD" w:rsidP="001F20CD">
      <w:pPr>
        <w:numPr>
          <w:ilvl w:val="0"/>
          <w:numId w:val="39"/>
        </w:numPr>
        <w:spacing w:after="200" w:line="276" w:lineRule="auto"/>
        <w:contextualSpacing/>
        <w:jc w:val="both"/>
        <w:rPr>
          <w:color w:val="000000"/>
          <w:lang w:val="bg-BG" w:eastAsia="bg-BG"/>
        </w:rPr>
      </w:pPr>
      <w:r w:rsidRPr="001F20CD">
        <w:rPr>
          <w:b/>
          <w:color w:val="000000"/>
          <w:lang w:val="bg-BG" w:eastAsia="bg-BG"/>
        </w:rPr>
        <w:t xml:space="preserve">Гласуване „ВЪЗДЪРЖАЛ СЕ“ </w:t>
      </w:r>
    </w:p>
    <w:p w:rsidR="001F20CD" w:rsidRPr="001F20CD" w:rsidRDefault="001F20CD" w:rsidP="001F20CD">
      <w:pPr>
        <w:ind w:left="360"/>
        <w:jc w:val="both"/>
        <w:rPr>
          <w:color w:val="000000"/>
          <w:lang w:val="bg-BG" w:eastAsia="bg-BG"/>
        </w:rPr>
      </w:pPr>
      <w:r w:rsidRPr="001F20CD">
        <w:rPr>
          <w:b/>
          <w:color w:val="000000"/>
          <w:lang w:val="bg-BG" w:eastAsia="bg-BG"/>
        </w:rPr>
        <w:t>по точка 1:</w:t>
      </w:r>
      <w:r w:rsidRPr="001F20CD">
        <w:rPr>
          <w:color w:val="000000"/>
          <w:lang w:val="bg-BG" w:eastAsia="bg-BG"/>
        </w:rPr>
        <w:t xml:space="preserve">  </w:t>
      </w:r>
    </w:p>
    <w:p w:rsidR="001F20CD" w:rsidRPr="001F20CD" w:rsidRDefault="001F20CD" w:rsidP="001F20CD">
      <w:pPr>
        <w:ind w:firstLine="708"/>
        <w:jc w:val="both"/>
        <w:rPr>
          <w:color w:val="000000"/>
          <w:lang w:eastAsia="bg-BG"/>
        </w:rPr>
      </w:pPr>
      <w:r w:rsidRPr="001F20CD">
        <w:rPr>
          <w:color w:val="000000"/>
          <w:lang w:val="bg-BG" w:eastAsia="bg-BG"/>
        </w:rPr>
        <w:t xml:space="preserve">Промяна в капитала на дружеството – проект на Решение: Общото събрание на акционерите приема предложената промяна в капитала на дружеството съгласно ПРЕДЛОЖЕНИЯТА на държавата-акционер, в изпълнение на т. 5 /пет/ от Решение на Министерски съвет № 208 от 26.03.2024 г. за даване на съгласие за </w:t>
      </w:r>
      <w:proofErr w:type="spellStart"/>
      <w:r w:rsidRPr="001F20CD">
        <w:rPr>
          <w:color w:val="000000"/>
          <w:lang w:val="bg-BG" w:eastAsia="bg-BG"/>
        </w:rPr>
        <w:t>апортиране</w:t>
      </w:r>
      <w:proofErr w:type="spellEnd"/>
      <w:r w:rsidRPr="001F20CD">
        <w:rPr>
          <w:color w:val="000000"/>
          <w:lang w:val="bg-BG" w:eastAsia="bg-BG"/>
        </w:rPr>
        <w:t xml:space="preserve"> на движими вещи – частна държавна собственост, в капитала на държавни лечебни заведения – търговски дружества с над 50 на сто държавно участие в капитала и т. 5 /пет/ от Приложение към т.1-20 от него, </w:t>
      </w:r>
      <w:r w:rsidRPr="001F20CD">
        <w:rPr>
          <w:color w:val="000000"/>
          <w:u w:val="single"/>
          <w:lang w:val="bg-BG" w:eastAsia="bg-BG"/>
        </w:rPr>
        <w:t>както и</w:t>
      </w:r>
      <w:r w:rsidRPr="001F20CD">
        <w:rPr>
          <w:color w:val="000000"/>
          <w:lang w:val="bg-BG" w:eastAsia="bg-BG"/>
        </w:rPr>
        <w:t xml:space="preserve"> в изпълнение на т.6 /шест/ от Решение на Министерски съвет № 267 от 05.04.2024 г. за даване на съгласие за </w:t>
      </w:r>
      <w:proofErr w:type="spellStart"/>
      <w:r w:rsidRPr="001F20CD">
        <w:rPr>
          <w:color w:val="000000"/>
          <w:lang w:val="bg-BG" w:eastAsia="bg-BG"/>
        </w:rPr>
        <w:t>апортиране</w:t>
      </w:r>
      <w:proofErr w:type="spellEnd"/>
      <w:r w:rsidRPr="001F20CD">
        <w:rPr>
          <w:color w:val="000000"/>
          <w:lang w:val="bg-BG" w:eastAsia="bg-BG"/>
        </w:rPr>
        <w:t xml:space="preserve"> на движими вещи – частна държавна собственост, в капитала на държавни лечебни заведения – търговски дружества с над 50 на сто държавно участие в капитала и т. 6 /шест/, Приложение № 6 / шест/ към него, както следва:</w:t>
      </w:r>
    </w:p>
    <w:p w:rsidR="001F20CD" w:rsidRPr="001F20CD" w:rsidRDefault="001F20CD" w:rsidP="001F20CD">
      <w:pPr>
        <w:ind w:firstLine="708"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 xml:space="preserve">Общото събрание на акционерите увеличава капитала на дружеството от 13 853 230 лв. </w:t>
      </w:r>
      <w:r w:rsidRPr="001F20CD">
        <w:rPr>
          <w:color w:val="000000"/>
          <w:lang w:eastAsia="bg-BG"/>
        </w:rPr>
        <w:t>(</w:t>
      </w:r>
      <w:r w:rsidRPr="001F20CD">
        <w:rPr>
          <w:color w:val="000000"/>
          <w:lang w:val="bg-BG" w:eastAsia="bg-BG"/>
        </w:rPr>
        <w:t>1 385 323 броя поименни акции</w:t>
      </w:r>
      <w:r w:rsidRPr="001F20CD">
        <w:rPr>
          <w:color w:val="000000"/>
          <w:lang w:eastAsia="bg-BG"/>
        </w:rPr>
        <w:t>)</w:t>
      </w:r>
      <w:r w:rsidRPr="001F20CD">
        <w:rPr>
          <w:color w:val="000000"/>
          <w:lang w:val="bg-BG" w:eastAsia="bg-BG"/>
        </w:rPr>
        <w:t xml:space="preserve"> на 14 063 470 лв. </w:t>
      </w:r>
      <w:r w:rsidRPr="001F20CD">
        <w:rPr>
          <w:color w:val="000000"/>
          <w:lang w:eastAsia="bg-BG"/>
        </w:rPr>
        <w:t>(</w:t>
      </w:r>
      <w:r w:rsidRPr="001F20CD">
        <w:rPr>
          <w:color w:val="000000"/>
          <w:lang w:val="bg-BG" w:eastAsia="bg-BG"/>
        </w:rPr>
        <w:t>1 406 347 броя поименни акции</w:t>
      </w:r>
      <w:r w:rsidRPr="001F20CD">
        <w:rPr>
          <w:color w:val="000000"/>
          <w:lang w:eastAsia="bg-BG"/>
        </w:rPr>
        <w:t>)</w:t>
      </w:r>
      <w:r w:rsidRPr="001F20CD">
        <w:rPr>
          <w:color w:val="000000"/>
          <w:lang w:val="bg-BG" w:eastAsia="bg-BG"/>
        </w:rPr>
        <w:t xml:space="preserve"> с непарична вноска в размер на 210 240 лв. </w:t>
      </w:r>
      <w:r w:rsidRPr="001F20CD">
        <w:rPr>
          <w:color w:val="000000"/>
          <w:lang w:eastAsia="bg-BG"/>
        </w:rPr>
        <w:t>(</w:t>
      </w:r>
      <w:r w:rsidRPr="001F20CD">
        <w:rPr>
          <w:color w:val="000000"/>
          <w:lang w:val="bg-BG" w:eastAsia="bg-BG"/>
        </w:rPr>
        <w:t>двеста и десет хиляди двеста и четиридесет лева</w:t>
      </w:r>
      <w:r w:rsidRPr="001F20CD">
        <w:rPr>
          <w:color w:val="000000"/>
          <w:lang w:eastAsia="bg-BG"/>
        </w:rPr>
        <w:t>)</w:t>
      </w:r>
      <w:r w:rsidRPr="001F20CD">
        <w:rPr>
          <w:color w:val="000000"/>
          <w:lang w:val="bg-BG" w:eastAsia="bg-BG"/>
        </w:rPr>
        <w:t xml:space="preserve">, изразяващи се в </w:t>
      </w:r>
      <w:proofErr w:type="spellStart"/>
      <w:r w:rsidRPr="001F20CD">
        <w:rPr>
          <w:color w:val="000000"/>
          <w:lang w:val="bg-BG" w:eastAsia="bg-BG"/>
        </w:rPr>
        <w:t>апортиране</w:t>
      </w:r>
      <w:proofErr w:type="spellEnd"/>
      <w:r w:rsidRPr="001F20CD">
        <w:rPr>
          <w:color w:val="000000"/>
          <w:lang w:val="bg-BG" w:eastAsia="bg-BG"/>
        </w:rPr>
        <w:t xml:space="preserve"> в капитала на дружеството на движими вещи – частна държавна собственост, подробно описани и индивидуализирани в т.5 /пет/ от Приложение към т.1-20 към Решение на Министерски съвет № 208 от 26.03.2024 г. за даване на съгласие за </w:t>
      </w:r>
      <w:proofErr w:type="spellStart"/>
      <w:r w:rsidRPr="001F20CD">
        <w:rPr>
          <w:color w:val="000000"/>
          <w:lang w:val="bg-BG" w:eastAsia="bg-BG"/>
        </w:rPr>
        <w:t>апортиране</w:t>
      </w:r>
      <w:proofErr w:type="spellEnd"/>
      <w:r w:rsidRPr="001F20CD">
        <w:rPr>
          <w:color w:val="000000"/>
          <w:lang w:val="bg-BG" w:eastAsia="bg-BG"/>
        </w:rPr>
        <w:t xml:space="preserve"> на движими вещи – частна държавна собственост, в капитала на държавни заведения – търговски дружества с над 50 на сто държавно участие в капитала и в т. 6, Приложение № 6 /шест/ към Решение на Министерски съвет № 267 от 05.04.2024 г. за даване на съгласие за </w:t>
      </w:r>
      <w:proofErr w:type="spellStart"/>
      <w:r w:rsidRPr="001F20CD">
        <w:rPr>
          <w:color w:val="000000"/>
          <w:lang w:val="bg-BG" w:eastAsia="bg-BG"/>
        </w:rPr>
        <w:t>апортиране</w:t>
      </w:r>
      <w:proofErr w:type="spellEnd"/>
      <w:r w:rsidRPr="001F20CD">
        <w:rPr>
          <w:color w:val="000000"/>
          <w:lang w:val="bg-BG" w:eastAsia="bg-BG"/>
        </w:rPr>
        <w:t xml:space="preserve"> на движими вещи – частна държавна собственост, в капитала на държавни лечебни заведения – търговски дружества с над 50 на сто държавно участие в капитала, представляващи доставена и монтирана апаратура на стойност 210 241,34 </w:t>
      </w:r>
      <w:proofErr w:type="spellStart"/>
      <w:r w:rsidRPr="001F20CD">
        <w:rPr>
          <w:color w:val="000000"/>
          <w:lang w:val="bg-BG" w:eastAsia="bg-BG"/>
        </w:rPr>
        <w:t>лв</w:t>
      </w:r>
      <w:proofErr w:type="spellEnd"/>
      <w:r w:rsidRPr="001F20CD">
        <w:rPr>
          <w:color w:val="000000"/>
          <w:lang w:val="bg-BG" w:eastAsia="bg-BG"/>
        </w:rPr>
        <w:t>, а именно:</w:t>
      </w:r>
    </w:p>
    <w:p w:rsidR="001F20CD" w:rsidRPr="001F20CD" w:rsidRDefault="001F20CD" w:rsidP="001F20CD">
      <w:pPr>
        <w:numPr>
          <w:ilvl w:val="0"/>
          <w:numId w:val="41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 xml:space="preserve">Инкубатор за специални грижи за новородени деца </w:t>
      </w:r>
      <w:r w:rsidRPr="001F20CD">
        <w:rPr>
          <w:color w:val="000000"/>
          <w:lang w:eastAsia="bg-BG"/>
        </w:rPr>
        <w:t>ISOFAT</w:t>
      </w:r>
      <w:r w:rsidRPr="001F20CD">
        <w:rPr>
          <w:color w:val="000000"/>
          <w:lang w:val="bg-BG" w:eastAsia="bg-BG"/>
        </w:rPr>
        <w:t>Т</w:t>
      </w:r>
      <w:r w:rsidRPr="001F20CD">
        <w:rPr>
          <w:color w:val="000000"/>
          <w:lang w:eastAsia="bg-BG"/>
        </w:rPr>
        <w:t>A</w:t>
      </w:r>
      <w:r w:rsidRPr="001F20CD">
        <w:rPr>
          <w:color w:val="000000"/>
          <w:lang w:val="bg-BG" w:eastAsia="bg-BG"/>
        </w:rPr>
        <w:t xml:space="preserve"> </w:t>
      </w:r>
      <w:r w:rsidRPr="001F20CD">
        <w:rPr>
          <w:color w:val="000000"/>
          <w:lang w:eastAsia="bg-BG"/>
        </w:rPr>
        <w:t xml:space="preserve">C2000 </w:t>
      </w:r>
      <w:r w:rsidRPr="001F20CD">
        <w:rPr>
          <w:color w:val="000000"/>
          <w:lang w:val="bg-BG" w:eastAsia="bg-BG"/>
        </w:rPr>
        <w:t>с инвентарен №</w:t>
      </w:r>
      <w:r w:rsidRPr="001F20CD">
        <w:rPr>
          <w:color w:val="000000"/>
          <w:lang w:eastAsia="bg-BG"/>
        </w:rPr>
        <w:t xml:space="preserve"> 08497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NV</w:t>
      </w:r>
      <w:r w:rsidRPr="001F20CD">
        <w:rPr>
          <w:color w:val="000000"/>
          <w:lang w:val="bg-BG" w:eastAsia="bg-BG"/>
        </w:rPr>
        <w:t>38050, с отчетна стойност 17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999,70 лв.;</w:t>
      </w:r>
    </w:p>
    <w:p w:rsidR="001F20CD" w:rsidRPr="001F20CD" w:rsidRDefault="001F20CD" w:rsidP="001F20CD">
      <w:pPr>
        <w:numPr>
          <w:ilvl w:val="0"/>
          <w:numId w:val="41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>Неинвазивен назален респиратор за новородени деца с инвентарен №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10025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N8200521001B</w:t>
      </w:r>
      <w:r w:rsidRPr="001F20CD">
        <w:rPr>
          <w:color w:val="000000"/>
          <w:lang w:val="bg-BG" w:eastAsia="bg-BG"/>
        </w:rPr>
        <w:t xml:space="preserve">, с отчетна стойност </w:t>
      </w:r>
      <w:r w:rsidRPr="001F20CD">
        <w:rPr>
          <w:color w:val="000000"/>
          <w:lang w:eastAsia="bg-BG"/>
        </w:rPr>
        <w:t>34 320</w:t>
      </w:r>
      <w:r w:rsidRPr="001F20CD">
        <w:rPr>
          <w:color w:val="000000"/>
          <w:lang w:val="bg-BG" w:eastAsia="bg-BG"/>
        </w:rPr>
        <w:t>,</w:t>
      </w:r>
      <w:r w:rsidRPr="001F20CD">
        <w:rPr>
          <w:color w:val="000000"/>
          <w:lang w:eastAsia="bg-BG"/>
        </w:rPr>
        <w:t>0</w:t>
      </w:r>
      <w:r w:rsidRPr="001F20CD">
        <w:rPr>
          <w:color w:val="000000"/>
          <w:lang w:val="bg-BG" w:eastAsia="bg-BG"/>
        </w:rPr>
        <w:t>0 лв.;</w:t>
      </w:r>
    </w:p>
    <w:p w:rsidR="001F20CD" w:rsidRPr="001F20CD" w:rsidRDefault="001F20CD" w:rsidP="001F20CD">
      <w:pPr>
        <w:numPr>
          <w:ilvl w:val="0"/>
          <w:numId w:val="41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>Неинвазивен назален респиратор за новородени деца с инвентарен №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1002</w:t>
      </w:r>
      <w:r w:rsidRPr="001F20CD">
        <w:rPr>
          <w:color w:val="000000"/>
          <w:lang w:eastAsia="bg-BG"/>
        </w:rPr>
        <w:t xml:space="preserve">6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N8200521002B</w:t>
      </w:r>
      <w:r w:rsidRPr="001F20CD">
        <w:rPr>
          <w:color w:val="000000"/>
          <w:lang w:val="bg-BG" w:eastAsia="bg-BG"/>
        </w:rPr>
        <w:t xml:space="preserve">, с отчетна стойност </w:t>
      </w:r>
      <w:r w:rsidRPr="001F20CD">
        <w:rPr>
          <w:color w:val="000000"/>
          <w:lang w:eastAsia="bg-BG"/>
        </w:rPr>
        <w:t>34 320</w:t>
      </w:r>
      <w:r w:rsidRPr="001F20CD">
        <w:rPr>
          <w:color w:val="000000"/>
          <w:lang w:val="bg-BG" w:eastAsia="bg-BG"/>
        </w:rPr>
        <w:t>,</w:t>
      </w:r>
      <w:r w:rsidRPr="001F20CD">
        <w:rPr>
          <w:color w:val="000000"/>
          <w:lang w:eastAsia="bg-BG"/>
        </w:rPr>
        <w:t>0</w:t>
      </w:r>
      <w:r w:rsidRPr="001F20CD">
        <w:rPr>
          <w:color w:val="000000"/>
          <w:lang w:val="bg-BG" w:eastAsia="bg-BG"/>
        </w:rPr>
        <w:t>0 лв.;</w:t>
      </w:r>
    </w:p>
    <w:p w:rsidR="001F20CD" w:rsidRPr="001F20CD" w:rsidRDefault="001F20CD" w:rsidP="001F20CD">
      <w:pPr>
        <w:numPr>
          <w:ilvl w:val="0"/>
          <w:numId w:val="40"/>
        </w:numPr>
        <w:spacing w:after="200" w:line="276" w:lineRule="auto"/>
        <w:ind w:left="1068"/>
        <w:contextualSpacing/>
        <w:jc w:val="both"/>
        <w:rPr>
          <w:color w:val="000000"/>
          <w:lang w:eastAsia="bg-BG"/>
        </w:rPr>
      </w:pPr>
      <w:r w:rsidRPr="001F20CD">
        <w:rPr>
          <w:color w:val="000000"/>
          <w:lang w:val="bg-BG" w:eastAsia="bg-BG"/>
        </w:rPr>
        <w:t>предмет на приложението на РМС № 208 от</w:t>
      </w:r>
      <w:r w:rsidRPr="001F20CD">
        <w:rPr>
          <w:color w:val="000000"/>
          <w:lang w:eastAsia="bg-BG"/>
        </w:rPr>
        <w:t xml:space="preserve"> 26</w:t>
      </w:r>
      <w:r w:rsidRPr="001F20CD">
        <w:rPr>
          <w:color w:val="000000"/>
          <w:lang w:val="bg-BG" w:eastAsia="bg-BG"/>
        </w:rPr>
        <w:t>.0</w:t>
      </w:r>
      <w:r w:rsidRPr="001F20CD">
        <w:rPr>
          <w:color w:val="000000"/>
          <w:lang w:eastAsia="bg-BG"/>
        </w:rPr>
        <w:t>3</w:t>
      </w:r>
      <w:r w:rsidRPr="001F20CD">
        <w:rPr>
          <w:color w:val="000000"/>
          <w:lang w:val="bg-BG" w:eastAsia="bg-BG"/>
        </w:rPr>
        <w:t>.2</w:t>
      </w:r>
      <w:r w:rsidRPr="001F20CD">
        <w:rPr>
          <w:color w:val="000000"/>
          <w:lang w:eastAsia="bg-BG"/>
        </w:rPr>
        <w:t xml:space="preserve">024 </w:t>
      </w:r>
      <w:r w:rsidRPr="001F20CD">
        <w:rPr>
          <w:color w:val="000000"/>
          <w:lang w:val="bg-BG" w:eastAsia="bg-BG"/>
        </w:rPr>
        <w:t>г.;</w:t>
      </w:r>
    </w:p>
    <w:p w:rsidR="001F20CD" w:rsidRPr="001F20CD" w:rsidRDefault="001F20CD" w:rsidP="001F20CD">
      <w:pPr>
        <w:jc w:val="both"/>
        <w:rPr>
          <w:color w:val="000000"/>
          <w:lang w:val="bg-BG" w:eastAsia="bg-BG"/>
        </w:rPr>
      </w:pPr>
      <w:r w:rsidRPr="001F20CD">
        <w:rPr>
          <w:color w:val="000000"/>
          <w:lang w:eastAsia="bg-BG"/>
        </w:rPr>
        <w:t xml:space="preserve">            </w:t>
      </w:r>
      <w:r w:rsidRPr="001F20CD">
        <w:rPr>
          <w:color w:val="000000"/>
          <w:lang w:val="bg-BG" w:eastAsia="bg-BG"/>
        </w:rPr>
        <w:t>и</w:t>
      </w:r>
    </w:p>
    <w:p w:rsidR="001F20CD" w:rsidRPr="001F20CD" w:rsidRDefault="001F20CD" w:rsidP="001F20CD">
      <w:pPr>
        <w:numPr>
          <w:ilvl w:val="0"/>
          <w:numId w:val="42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>Транспортен инкубатор с интегриран респиратор и монитор за интензивна терапия за новородени деца с инвентарен №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9671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NR11560</w:t>
      </w:r>
      <w:r w:rsidRPr="001F20CD">
        <w:rPr>
          <w:color w:val="000000"/>
          <w:lang w:val="bg-BG" w:eastAsia="bg-BG"/>
        </w:rPr>
        <w:t>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балансова стойност 34459,46 лв.;</w:t>
      </w:r>
    </w:p>
    <w:p w:rsidR="001F20CD" w:rsidRPr="001F20CD" w:rsidRDefault="001F20CD" w:rsidP="001F20CD">
      <w:pPr>
        <w:numPr>
          <w:ilvl w:val="0"/>
          <w:numId w:val="42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 xml:space="preserve">Монитор за основни жизнени функции с </w:t>
      </w:r>
      <w:proofErr w:type="spellStart"/>
      <w:r w:rsidRPr="001F20CD">
        <w:rPr>
          <w:color w:val="000000"/>
          <w:lang w:val="bg-BG" w:eastAsia="bg-BG"/>
        </w:rPr>
        <w:t>пулсоксиметър</w:t>
      </w:r>
      <w:proofErr w:type="spellEnd"/>
      <w:r w:rsidRPr="001F20CD">
        <w:rPr>
          <w:color w:val="000000"/>
          <w:lang w:val="bg-BG" w:eastAsia="bg-BG"/>
        </w:rPr>
        <w:t xml:space="preserve"> с инвентарен №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9674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V</w:t>
      </w:r>
      <w:r w:rsidRPr="001F20CD">
        <w:rPr>
          <w:color w:val="000000"/>
          <w:lang w:val="bg-BG" w:eastAsia="bg-BG"/>
        </w:rPr>
        <w:t>1</w:t>
      </w:r>
      <w:r w:rsidRPr="001F20CD">
        <w:rPr>
          <w:color w:val="000000"/>
          <w:lang w:eastAsia="bg-BG"/>
        </w:rPr>
        <w:t>SKA0140</w:t>
      </w:r>
      <w:r w:rsidRPr="001F20CD">
        <w:rPr>
          <w:color w:val="000000"/>
          <w:lang w:val="bg-BG" w:eastAsia="bg-BG"/>
        </w:rPr>
        <w:t>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балансова стойност </w:t>
      </w:r>
      <w:r w:rsidRPr="001F20CD">
        <w:rPr>
          <w:color w:val="000000"/>
          <w:lang w:eastAsia="bg-BG"/>
        </w:rPr>
        <w:t>2352,98</w:t>
      </w:r>
      <w:r w:rsidRPr="001F20CD">
        <w:rPr>
          <w:color w:val="000000"/>
          <w:lang w:val="bg-BG" w:eastAsia="bg-BG"/>
        </w:rPr>
        <w:t xml:space="preserve"> лв.;</w:t>
      </w:r>
    </w:p>
    <w:p w:rsidR="001F20CD" w:rsidRPr="001F20CD" w:rsidRDefault="001F20CD" w:rsidP="001F20CD">
      <w:pPr>
        <w:numPr>
          <w:ilvl w:val="0"/>
          <w:numId w:val="42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>Инкубатор за интензивни грижи за новородени и недоносени деца с инвентарен №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9669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GR34474</w:t>
      </w:r>
      <w:r w:rsidRPr="001F20CD">
        <w:rPr>
          <w:color w:val="000000"/>
          <w:lang w:val="bg-BG" w:eastAsia="bg-BG"/>
        </w:rPr>
        <w:t>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балансова стойност </w:t>
      </w:r>
      <w:r w:rsidRPr="001F20CD">
        <w:rPr>
          <w:color w:val="000000"/>
          <w:lang w:eastAsia="bg-BG"/>
        </w:rPr>
        <w:t>10255,02</w:t>
      </w:r>
      <w:r w:rsidRPr="001F20CD">
        <w:rPr>
          <w:color w:val="000000"/>
          <w:lang w:val="bg-BG" w:eastAsia="bg-BG"/>
        </w:rPr>
        <w:t xml:space="preserve"> лв.;</w:t>
      </w:r>
    </w:p>
    <w:p w:rsidR="001F20CD" w:rsidRPr="001F20CD" w:rsidRDefault="001F20CD" w:rsidP="001F20CD">
      <w:pPr>
        <w:numPr>
          <w:ilvl w:val="0"/>
          <w:numId w:val="42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>Апарат за механична вентилация на новородени и деца с инвентарен № 10546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84827,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балансова стойност </w:t>
      </w:r>
      <w:r w:rsidRPr="001F20CD">
        <w:rPr>
          <w:color w:val="000000"/>
          <w:lang w:eastAsia="bg-BG"/>
        </w:rPr>
        <w:t>1</w:t>
      </w:r>
      <w:r w:rsidRPr="001F20CD">
        <w:rPr>
          <w:color w:val="000000"/>
          <w:lang w:val="bg-BG" w:eastAsia="bg-BG"/>
        </w:rPr>
        <w:t>9648</w:t>
      </w:r>
      <w:r w:rsidRPr="001F20CD">
        <w:rPr>
          <w:color w:val="000000"/>
          <w:lang w:eastAsia="bg-BG"/>
        </w:rPr>
        <w:t>,</w:t>
      </w:r>
      <w:r w:rsidRPr="001F20CD">
        <w:rPr>
          <w:color w:val="000000"/>
          <w:lang w:val="bg-BG" w:eastAsia="bg-BG"/>
        </w:rPr>
        <w:t>30 лв.;</w:t>
      </w:r>
    </w:p>
    <w:p w:rsidR="001F20CD" w:rsidRPr="001F20CD" w:rsidRDefault="001F20CD" w:rsidP="001F20CD">
      <w:pPr>
        <w:numPr>
          <w:ilvl w:val="0"/>
          <w:numId w:val="42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>Апарат за механична вентилация на новородени и деца с инвентарен № 10545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84823,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балансова стойност </w:t>
      </w:r>
      <w:r w:rsidRPr="001F20CD">
        <w:rPr>
          <w:color w:val="000000"/>
          <w:lang w:eastAsia="bg-BG"/>
        </w:rPr>
        <w:t>1</w:t>
      </w:r>
      <w:r w:rsidRPr="001F20CD">
        <w:rPr>
          <w:color w:val="000000"/>
          <w:lang w:val="bg-BG" w:eastAsia="bg-BG"/>
        </w:rPr>
        <w:t>9648</w:t>
      </w:r>
      <w:r w:rsidRPr="001F20CD">
        <w:rPr>
          <w:color w:val="000000"/>
          <w:lang w:eastAsia="bg-BG"/>
        </w:rPr>
        <w:t>,</w:t>
      </w:r>
      <w:r w:rsidRPr="001F20CD">
        <w:rPr>
          <w:color w:val="000000"/>
          <w:lang w:val="bg-BG" w:eastAsia="bg-BG"/>
        </w:rPr>
        <w:t>30 лв.;</w:t>
      </w:r>
    </w:p>
    <w:p w:rsidR="001F20CD" w:rsidRPr="001F20CD" w:rsidRDefault="001F20CD" w:rsidP="001F20CD">
      <w:pPr>
        <w:numPr>
          <w:ilvl w:val="0"/>
          <w:numId w:val="42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proofErr w:type="spellStart"/>
      <w:r w:rsidRPr="001F20CD">
        <w:rPr>
          <w:color w:val="000000"/>
          <w:lang w:val="bg-BG" w:eastAsia="bg-BG"/>
        </w:rPr>
        <w:t>Инфузионна</w:t>
      </w:r>
      <w:proofErr w:type="spellEnd"/>
      <w:r w:rsidRPr="001F20CD">
        <w:rPr>
          <w:color w:val="000000"/>
          <w:lang w:val="bg-BG" w:eastAsia="bg-BG"/>
        </w:rPr>
        <w:t xml:space="preserve"> помпа с инвентарен № 9673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113868,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балансова стойност </w:t>
      </w:r>
      <w:r w:rsidRPr="001F20CD">
        <w:rPr>
          <w:color w:val="000000"/>
          <w:lang w:eastAsia="bg-BG"/>
        </w:rPr>
        <w:t>1</w:t>
      </w:r>
      <w:r w:rsidRPr="001F20CD">
        <w:rPr>
          <w:color w:val="000000"/>
          <w:lang w:val="bg-BG" w:eastAsia="bg-BG"/>
        </w:rPr>
        <w:t>206</w:t>
      </w:r>
      <w:r w:rsidRPr="001F20CD">
        <w:rPr>
          <w:color w:val="000000"/>
          <w:lang w:eastAsia="bg-BG"/>
        </w:rPr>
        <w:t>,</w:t>
      </w:r>
      <w:r w:rsidRPr="001F20CD">
        <w:rPr>
          <w:color w:val="000000"/>
          <w:lang w:val="bg-BG" w:eastAsia="bg-BG"/>
        </w:rPr>
        <w:t>68 лв.;</w:t>
      </w:r>
    </w:p>
    <w:p w:rsidR="001F20CD" w:rsidRPr="001F20CD" w:rsidRDefault="001F20CD" w:rsidP="001F20CD">
      <w:pPr>
        <w:numPr>
          <w:ilvl w:val="0"/>
          <w:numId w:val="42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>Апарат за постоянно положително налягане на дихателните пътища с инвентарен № 10547 и сериен №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АТ-01477,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балансова стойност </w:t>
      </w:r>
      <w:r w:rsidRPr="001F20CD">
        <w:rPr>
          <w:color w:val="000000"/>
          <w:lang w:eastAsia="bg-BG"/>
        </w:rPr>
        <w:t>1</w:t>
      </w:r>
      <w:r w:rsidRPr="001F20CD">
        <w:rPr>
          <w:color w:val="000000"/>
          <w:lang w:val="bg-BG" w:eastAsia="bg-BG"/>
        </w:rPr>
        <w:t>0317</w:t>
      </w:r>
      <w:r w:rsidRPr="001F20CD">
        <w:rPr>
          <w:color w:val="000000"/>
          <w:lang w:eastAsia="bg-BG"/>
        </w:rPr>
        <w:t>,</w:t>
      </w:r>
      <w:r w:rsidRPr="001F20CD">
        <w:rPr>
          <w:color w:val="000000"/>
          <w:lang w:val="bg-BG" w:eastAsia="bg-BG"/>
        </w:rPr>
        <w:t>58 лв.;</w:t>
      </w:r>
    </w:p>
    <w:p w:rsidR="001F20CD" w:rsidRPr="001F20CD" w:rsidRDefault="001F20CD" w:rsidP="001F20CD">
      <w:pPr>
        <w:numPr>
          <w:ilvl w:val="0"/>
          <w:numId w:val="42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proofErr w:type="spellStart"/>
      <w:r w:rsidRPr="001F20CD">
        <w:rPr>
          <w:color w:val="000000"/>
          <w:lang w:val="bg-BG" w:eastAsia="bg-BG"/>
        </w:rPr>
        <w:t>Инфузионна</w:t>
      </w:r>
      <w:proofErr w:type="spellEnd"/>
      <w:r w:rsidRPr="001F20CD">
        <w:rPr>
          <w:color w:val="000000"/>
          <w:lang w:val="bg-BG" w:eastAsia="bg-BG"/>
        </w:rPr>
        <w:t xml:space="preserve"> помпа с инвентарен № 9672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113867,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балансова стойност </w:t>
      </w:r>
      <w:r w:rsidRPr="001F20CD">
        <w:rPr>
          <w:color w:val="000000"/>
          <w:lang w:eastAsia="bg-BG"/>
        </w:rPr>
        <w:t>1</w:t>
      </w:r>
      <w:r w:rsidRPr="001F20CD">
        <w:rPr>
          <w:color w:val="000000"/>
          <w:lang w:val="bg-BG" w:eastAsia="bg-BG"/>
        </w:rPr>
        <w:t>206</w:t>
      </w:r>
      <w:r w:rsidRPr="001F20CD">
        <w:rPr>
          <w:color w:val="000000"/>
          <w:lang w:eastAsia="bg-BG"/>
        </w:rPr>
        <w:t>,</w:t>
      </w:r>
      <w:r w:rsidRPr="001F20CD">
        <w:rPr>
          <w:color w:val="000000"/>
          <w:lang w:val="bg-BG" w:eastAsia="bg-BG"/>
        </w:rPr>
        <w:t>68 лв.;</w:t>
      </w:r>
    </w:p>
    <w:p w:rsidR="001F20CD" w:rsidRPr="001F20CD" w:rsidRDefault="001F20CD" w:rsidP="001F20CD">
      <w:pPr>
        <w:numPr>
          <w:ilvl w:val="0"/>
          <w:numId w:val="42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>Ултразвуков апарат 2</w:t>
      </w:r>
      <w:r w:rsidRPr="001F20CD">
        <w:rPr>
          <w:color w:val="000000"/>
          <w:lang w:eastAsia="bg-BG"/>
        </w:rPr>
        <w:t>D</w:t>
      </w:r>
      <w:r w:rsidRPr="001F20CD">
        <w:rPr>
          <w:color w:val="000000"/>
          <w:lang w:val="bg-BG" w:eastAsia="bg-BG"/>
        </w:rPr>
        <w:t xml:space="preserve"> с инвентарен № 10098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и сериен № </w:t>
      </w:r>
      <w:r w:rsidRPr="001F20CD">
        <w:rPr>
          <w:color w:val="000000"/>
          <w:lang w:eastAsia="bg-BG"/>
        </w:rPr>
        <w:t>SZN1</w:t>
      </w:r>
      <w:r w:rsidRPr="001F20CD">
        <w:rPr>
          <w:color w:val="000000"/>
          <w:lang w:val="bg-BG" w:eastAsia="bg-BG"/>
        </w:rPr>
        <w:t>7А0552,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балансова стойност </w:t>
      </w:r>
      <w:r w:rsidRPr="001F20CD">
        <w:rPr>
          <w:color w:val="000000"/>
          <w:lang w:eastAsia="bg-BG"/>
        </w:rPr>
        <w:t>1</w:t>
      </w:r>
      <w:r w:rsidRPr="001F20CD">
        <w:rPr>
          <w:color w:val="000000"/>
          <w:lang w:val="bg-BG" w:eastAsia="bg-BG"/>
        </w:rPr>
        <w:t>4077</w:t>
      </w:r>
      <w:r w:rsidRPr="001F20CD">
        <w:rPr>
          <w:color w:val="000000"/>
          <w:lang w:eastAsia="bg-BG"/>
        </w:rPr>
        <w:t>,</w:t>
      </w:r>
      <w:r w:rsidRPr="001F20CD">
        <w:rPr>
          <w:color w:val="000000"/>
          <w:lang w:val="bg-BG" w:eastAsia="bg-BG"/>
        </w:rPr>
        <w:t>38 лв.;</w:t>
      </w:r>
    </w:p>
    <w:p w:rsidR="001F20CD" w:rsidRPr="001F20CD" w:rsidRDefault="001F20CD" w:rsidP="001F20CD">
      <w:pPr>
        <w:numPr>
          <w:ilvl w:val="0"/>
          <w:numId w:val="42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>Лампа за фототерапия с инвентарен № 9977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и сериен № </w:t>
      </w:r>
      <w:r w:rsidRPr="001F20CD">
        <w:rPr>
          <w:color w:val="000000"/>
          <w:lang w:eastAsia="bg-BG"/>
        </w:rPr>
        <w:t>KMF</w:t>
      </w:r>
      <w:r w:rsidRPr="001F20CD">
        <w:rPr>
          <w:color w:val="000000"/>
          <w:lang w:val="bg-BG" w:eastAsia="bg-BG"/>
        </w:rPr>
        <w:t>011703006.</w:t>
      </w:r>
      <w:r w:rsidRPr="001F20CD">
        <w:rPr>
          <w:color w:val="000000"/>
          <w:lang w:eastAsia="bg-BG"/>
        </w:rPr>
        <w:t>S02</w:t>
      </w:r>
      <w:r w:rsidRPr="001F20CD">
        <w:rPr>
          <w:color w:val="000000"/>
          <w:lang w:val="bg-BG" w:eastAsia="bg-BG"/>
        </w:rPr>
        <w:t>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балансова стойност 1380</w:t>
      </w:r>
      <w:r w:rsidRPr="001F20CD">
        <w:rPr>
          <w:color w:val="000000"/>
          <w:lang w:eastAsia="bg-BG"/>
        </w:rPr>
        <w:t>,</w:t>
      </w:r>
      <w:r w:rsidRPr="001F20CD">
        <w:rPr>
          <w:color w:val="000000"/>
          <w:lang w:val="bg-BG" w:eastAsia="bg-BG"/>
        </w:rPr>
        <w:t>24 лв.;</w:t>
      </w:r>
    </w:p>
    <w:p w:rsidR="001F20CD" w:rsidRPr="001F20CD" w:rsidRDefault="001F20CD" w:rsidP="001F20CD">
      <w:pPr>
        <w:numPr>
          <w:ilvl w:val="0"/>
          <w:numId w:val="42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>Инкубатор за специални грижи за новородени с инвентарен № 9670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GR34525</w:t>
      </w:r>
      <w:r w:rsidRPr="001F20CD">
        <w:rPr>
          <w:color w:val="000000"/>
          <w:lang w:val="bg-BG" w:eastAsia="bg-BG"/>
        </w:rPr>
        <w:t>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балансова стойност </w:t>
      </w:r>
      <w:r w:rsidRPr="001F20CD">
        <w:rPr>
          <w:color w:val="000000"/>
          <w:lang w:eastAsia="bg-BG"/>
        </w:rPr>
        <w:t>9049,02</w:t>
      </w:r>
      <w:r w:rsidRPr="001F20CD">
        <w:rPr>
          <w:color w:val="000000"/>
          <w:lang w:val="bg-BG" w:eastAsia="bg-BG"/>
        </w:rPr>
        <w:t xml:space="preserve"> лв.;</w:t>
      </w:r>
    </w:p>
    <w:p w:rsidR="001F20CD" w:rsidRPr="001F20CD" w:rsidRDefault="001F20CD" w:rsidP="001F20CD">
      <w:pPr>
        <w:numPr>
          <w:ilvl w:val="0"/>
          <w:numId w:val="40"/>
        </w:numPr>
        <w:tabs>
          <w:tab w:val="left" w:pos="993"/>
        </w:tabs>
        <w:spacing w:after="200" w:line="276" w:lineRule="auto"/>
        <w:ind w:hanging="11"/>
        <w:contextualSpacing/>
        <w:jc w:val="both"/>
        <w:rPr>
          <w:color w:val="000000"/>
          <w:lang w:eastAsia="bg-BG"/>
        </w:rPr>
      </w:pPr>
      <w:r w:rsidRPr="001F20CD">
        <w:rPr>
          <w:color w:val="000000"/>
          <w:lang w:val="bg-BG" w:eastAsia="bg-BG"/>
        </w:rPr>
        <w:t>предмет на приложението на РМС № 2</w:t>
      </w:r>
      <w:r w:rsidRPr="001F20CD">
        <w:rPr>
          <w:color w:val="000000"/>
          <w:lang w:eastAsia="bg-BG"/>
        </w:rPr>
        <w:t>67</w:t>
      </w:r>
      <w:r w:rsidRPr="001F20CD">
        <w:rPr>
          <w:color w:val="000000"/>
          <w:lang w:val="bg-BG" w:eastAsia="bg-BG"/>
        </w:rPr>
        <w:t xml:space="preserve"> от</w:t>
      </w:r>
      <w:r w:rsidRPr="001F20CD">
        <w:rPr>
          <w:color w:val="000000"/>
          <w:lang w:eastAsia="bg-BG"/>
        </w:rPr>
        <w:t xml:space="preserve"> 05</w:t>
      </w:r>
      <w:r w:rsidRPr="001F20CD">
        <w:rPr>
          <w:color w:val="000000"/>
          <w:lang w:val="bg-BG" w:eastAsia="bg-BG"/>
        </w:rPr>
        <w:t>.0</w:t>
      </w:r>
      <w:r w:rsidRPr="001F20CD">
        <w:rPr>
          <w:color w:val="000000"/>
          <w:lang w:eastAsia="bg-BG"/>
        </w:rPr>
        <w:t>4</w:t>
      </w:r>
      <w:r w:rsidRPr="001F20CD">
        <w:rPr>
          <w:color w:val="000000"/>
          <w:lang w:val="bg-BG" w:eastAsia="bg-BG"/>
        </w:rPr>
        <w:t>.2</w:t>
      </w:r>
      <w:r w:rsidRPr="001F20CD">
        <w:rPr>
          <w:color w:val="000000"/>
          <w:lang w:eastAsia="bg-BG"/>
        </w:rPr>
        <w:t xml:space="preserve">024 </w:t>
      </w:r>
      <w:r w:rsidRPr="001F20CD">
        <w:rPr>
          <w:color w:val="000000"/>
          <w:lang w:val="bg-BG" w:eastAsia="bg-BG"/>
        </w:rPr>
        <w:t>г.;</w:t>
      </w:r>
    </w:p>
    <w:p w:rsidR="001F20CD" w:rsidRPr="001F20CD" w:rsidRDefault="001F20CD" w:rsidP="001F20CD">
      <w:pPr>
        <w:ind w:firstLine="708"/>
        <w:jc w:val="both"/>
        <w:rPr>
          <w:color w:val="000000"/>
          <w:u w:val="single"/>
          <w:lang w:val="bg-BG" w:eastAsia="bg-BG"/>
        </w:rPr>
      </w:pPr>
      <w:r w:rsidRPr="001F20CD">
        <w:rPr>
          <w:color w:val="000000"/>
          <w:u w:val="single"/>
          <w:lang w:val="bg-BG" w:eastAsia="bg-BG"/>
        </w:rPr>
        <w:t xml:space="preserve">чрез издаване на нови 21 024 броя поименни акции на държавата с номинална стойност </w:t>
      </w:r>
      <w:r w:rsidRPr="001F20CD">
        <w:rPr>
          <w:color w:val="000000"/>
          <w:u w:val="single"/>
          <w:lang w:eastAsia="bg-BG"/>
        </w:rPr>
        <w:t xml:space="preserve"> </w:t>
      </w:r>
      <w:r w:rsidRPr="001F20CD">
        <w:rPr>
          <w:color w:val="000000"/>
          <w:u w:val="single"/>
          <w:lang w:val="bg-BG" w:eastAsia="bg-BG"/>
        </w:rPr>
        <w:t>10 лв. /десет лева/ всяка.</w:t>
      </w:r>
    </w:p>
    <w:p w:rsidR="001F20CD" w:rsidRPr="001F20CD" w:rsidRDefault="001F20CD" w:rsidP="001F20CD">
      <w:pPr>
        <w:ind w:left="851"/>
        <w:jc w:val="both"/>
        <w:rPr>
          <w:b/>
          <w:color w:val="000000"/>
          <w:u w:val="single"/>
          <w:lang w:val="bg-BG" w:eastAsia="bg-BG"/>
        </w:rPr>
      </w:pPr>
    </w:p>
    <w:p w:rsidR="001F20CD" w:rsidRPr="001F20CD" w:rsidRDefault="001F20CD" w:rsidP="001F20CD">
      <w:pPr>
        <w:numPr>
          <w:ilvl w:val="0"/>
          <w:numId w:val="39"/>
        </w:numPr>
        <w:spacing w:after="200" w:line="276" w:lineRule="auto"/>
        <w:contextualSpacing/>
        <w:jc w:val="both"/>
        <w:rPr>
          <w:b/>
          <w:color w:val="000000"/>
          <w:lang w:val="bg-BG" w:eastAsia="bg-BG"/>
        </w:rPr>
      </w:pPr>
      <w:r w:rsidRPr="001F20CD">
        <w:rPr>
          <w:b/>
          <w:color w:val="000000"/>
          <w:lang w:val="bg-BG" w:eastAsia="bg-BG"/>
        </w:rPr>
        <w:t xml:space="preserve">Гласуване „ВЪЗДЪРЖАЛ СЕ“  </w:t>
      </w:r>
    </w:p>
    <w:p w:rsidR="001F20CD" w:rsidRPr="001F20CD" w:rsidRDefault="001F20CD" w:rsidP="001F20CD">
      <w:pPr>
        <w:ind w:left="360"/>
        <w:contextualSpacing/>
        <w:jc w:val="both"/>
        <w:rPr>
          <w:color w:val="000000"/>
          <w:lang w:val="bg-BG" w:eastAsia="bg-BG"/>
        </w:rPr>
      </w:pPr>
      <w:r w:rsidRPr="001F20CD">
        <w:rPr>
          <w:b/>
          <w:color w:val="000000"/>
          <w:lang w:val="bg-BG" w:eastAsia="bg-BG"/>
        </w:rPr>
        <w:t>по точка 2:</w:t>
      </w:r>
      <w:r w:rsidRPr="001F20CD">
        <w:rPr>
          <w:color w:val="000000"/>
          <w:lang w:val="bg-BG" w:eastAsia="bg-BG"/>
        </w:rPr>
        <w:t xml:space="preserve"> </w:t>
      </w:r>
    </w:p>
    <w:p w:rsidR="001F20CD" w:rsidRPr="001F20CD" w:rsidRDefault="001F20CD" w:rsidP="001F20CD">
      <w:pPr>
        <w:ind w:firstLine="708"/>
        <w:jc w:val="both"/>
        <w:rPr>
          <w:color w:val="FF0000"/>
          <w:lang w:val="bg-BG" w:eastAsia="bg-BG"/>
        </w:rPr>
      </w:pPr>
      <w:r w:rsidRPr="001F20CD">
        <w:rPr>
          <w:color w:val="000000"/>
          <w:lang w:val="bg-BG" w:eastAsia="bg-BG"/>
        </w:rPr>
        <w:t xml:space="preserve">Промяна в Устава на дружеството – проект на Решение: </w:t>
      </w:r>
      <w:r w:rsidRPr="001F20CD">
        <w:rPr>
          <w:b/>
          <w:color w:val="000000"/>
          <w:lang w:val="bg-BG" w:eastAsia="bg-BG"/>
        </w:rPr>
        <w:t xml:space="preserve">Общото събрание на акционерите приема предложената промяна в Устава на дружеството </w:t>
      </w:r>
      <w:r w:rsidRPr="001F20CD">
        <w:rPr>
          <w:color w:val="000000"/>
          <w:lang w:val="bg-BG" w:eastAsia="bg-BG"/>
        </w:rPr>
        <w:t xml:space="preserve">съгласно ПРЕДЛОЖЕНИЯТА на държавата-акционер, в изпълнение на т. 5 /пет/ от Решение на Министерски съвет № 208 от 26.03.2024 г. за даване на съгласие за </w:t>
      </w:r>
      <w:proofErr w:type="spellStart"/>
      <w:r w:rsidRPr="001F20CD">
        <w:rPr>
          <w:color w:val="000000"/>
          <w:lang w:val="bg-BG" w:eastAsia="bg-BG"/>
        </w:rPr>
        <w:t>апортиране</w:t>
      </w:r>
      <w:proofErr w:type="spellEnd"/>
      <w:r w:rsidRPr="001F20CD">
        <w:rPr>
          <w:color w:val="000000"/>
          <w:lang w:val="bg-BG" w:eastAsia="bg-BG"/>
        </w:rPr>
        <w:t xml:space="preserve"> на движими вещи – частна държавна собственост, в капитала на държавни лечебни заведения – търговски дружества с над 50 на сто държавно участие в капитала и т. 5 /пет/ от Приложение към т.1-20 от него, </w:t>
      </w:r>
      <w:r w:rsidRPr="001F20CD">
        <w:rPr>
          <w:color w:val="000000"/>
          <w:u w:val="single"/>
          <w:lang w:val="bg-BG" w:eastAsia="bg-BG"/>
        </w:rPr>
        <w:t>както и</w:t>
      </w:r>
      <w:r w:rsidRPr="001F20CD">
        <w:rPr>
          <w:color w:val="000000"/>
          <w:lang w:val="bg-BG" w:eastAsia="bg-BG"/>
        </w:rPr>
        <w:t xml:space="preserve"> в изпълнение на т.6 /шест/ от Решение на Министерски съвет № 267 от 05.04.2024 г. за даване на съгласие за </w:t>
      </w:r>
      <w:proofErr w:type="spellStart"/>
      <w:r w:rsidRPr="001F20CD">
        <w:rPr>
          <w:color w:val="000000"/>
          <w:lang w:val="bg-BG" w:eastAsia="bg-BG"/>
        </w:rPr>
        <w:t>апортиране</w:t>
      </w:r>
      <w:proofErr w:type="spellEnd"/>
      <w:r w:rsidRPr="001F20CD">
        <w:rPr>
          <w:color w:val="000000"/>
          <w:lang w:val="bg-BG" w:eastAsia="bg-BG"/>
        </w:rPr>
        <w:t xml:space="preserve"> на движими вещи – частна държавна собственост, в капитала на държавни лечебни заведения – търговски дружества с над 50 на сто държавно участие в капитала и т. 6 /шест/, Приложение № 6 / шест/ към него, както следва: </w:t>
      </w:r>
    </w:p>
    <w:p w:rsidR="001F20CD" w:rsidRPr="001F20CD" w:rsidRDefault="001F20CD" w:rsidP="001F20CD">
      <w:pPr>
        <w:ind w:firstLine="708"/>
        <w:jc w:val="both"/>
        <w:rPr>
          <w:b/>
          <w:color w:val="000000"/>
          <w:lang w:val="bg-BG" w:eastAsia="bg-BG"/>
        </w:rPr>
      </w:pPr>
    </w:p>
    <w:p w:rsidR="001F20CD" w:rsidRPr="001F20CD" w:rsidRDefault="001F20CD" w:rsidP="001F20CD">
      <w:pPr>
        <w:ind w:firstLine="708"/>
        <w:jc w:val="both"/>
        <w:rPr>
          <w:b/>
          <w:color w:val="000000"/>
          <w:lang w:val="bg-BG" w:eastAsia="bg-BG"/>
        </w:rPr>
      </w:pPr>
      <w:r w:rsidRPr="001F20CD">
        <w:rPr>
          <w:b/>
          <w:color w:val="000000"/>
          <w:lang w:val="bg-BG" w:eastAsia="bg-BG"/>
        </w:rPr>
        <w:t>Общото събрание на акционерите приема предложението за изменение и допълнение на Устава на дружеството:</w:t>
      </w:r>
    </w:p>
    <w:p w:rsidR="001F20CD" w:rsidRPr="001F20CD" w:rsidRDefault="001F20CD" w:rsidP="001F20CD">
      <w:pPr>
        <w:jc w:val="both"/>
        <w:rPr>
          <w:i/>
          <w:color w:val="000000"/>
          <w:lang w:val="bg-BG" w:eastAsia="bg-BG"/>
        </w:rPr>
      </w:pPr>
    </w:p>
    <w:p w:rsidR="001F20CD" w:rsidRPr="001F20CD" w:rsidRDefault="001F20CD" w:rsidP="001F20CD">
      <w:pPr>
        <w:jc w:val="both"/>
        <w:rPr>
          <w:i/>
          <w:color w:val="000000"/>
          <w:lang w:val="bg-BG" w:eastAsia="bg-BG"/>
        </w:rPr>
      </w:pPr>
      <w:r w:rsidRPr="001F20CD">
        <w:rPr>
          <w:i/>
          <w:color w:val="000000"/>
          <w:lang w:val="bg-BG" w:eastAsia="bg-BG"/>
        </w:rPr>
        <w:t>Общото събрание на акционерите приема следните промени в устава:</w:t>
      </w:r>
    </w:p>
    <w:p w:rsidR="001F20CD" w:rsidRPr="001F20CD" w:rsidRDefault="001F20CD" w:rsidP="001F20CD">
      <w:pPr>
        <w:jc w:val="both"/>
        <w:rPr>
          <w:b/>
          <w:color w:val="000000"/>
          <w:lang w:val="bg-BG" w:eastAsia="bg-BG"/>
        </w:rPr>
      </w:pPr>
      <w:r w:rsidRPr="001F20CD">
        <w:rPr>
          <w:b/>
          <w:color w:val="000000"/>
          <w:lang w:val="bg-BG" w:eastAsia="bg-BG"/>
        </w:rPr>
        <w:t>Чл.7, ал.1 от устава придобива следната редакция:</w:t>
      </w:r>
    </w:p>
    <w:p w:rsidR="001F20CD" w:rsidRPr="001F20CD" w:rsidRDefault="001F20CD" w:rsidP="001F20CD">
      <w:pPr>
        <w:ind w:firstLine="708"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 xml:space="preserve">„Чл.7, ал.1 Капиталът на Дружеството е в размер на </w:t>
      </w:r>
      <w:r w:rsidRPr="001F20CD">
        <w:rPr>
          <w:b/>
          <w:color w:val="000000"/>
          <w:lang w:val="bg-BG" w:eastAsia="bg-BG"/>
        </w:rPr>
        <w:t>14 063 470 лв</w:t>
      </w:r>
      <w:r w:rsidRPr="001F20CD">
        <w:rPr>
          <w:color w:val="000000"/>
          <w:lang w:val="bg-BG" w:eastAsia="bg-BG"/>
        </w:rPr>
        <w:t>.</w:t>
      </w:r>
    </w:p>
    <w:p w:rsidR="001F20CD" w:rsidRPr="001F20CD" w:rsidRDefault="001F20CD" w:rsidP="001F20CD">
      <w:pPr>
        <w:jc w:val="both"/>
        <w:rPr>
          <w:color w:val="000000"/>
          <w:lang w:val="bg-BG" w:eastAsia="bg-BG"/>
        </w:rPr>
      </w:pPr>
      <w:r w:rsidRPr="001F20CD">
        <w:rPr>
          <w:color w:val="000000"/>
          <w:lang w:eastAsia="bg-BG"/>
        </w:rPr>
        <w:t>(</w:t>
      </w:r>
      <w:proofErr w:type="gramStart"/>
      <w:r w:rsidRPr="001F20CD">
        <w:rPr>
          <w:color w:val="000000"/>
          <w:lang w:val="bg-BG" w:eastAsia="bg-BG"/>
        </w:rPr>
        <w:t>четиринадесет</w:t>
      </w:r>
      <w:proofErr w:type="gramEnd"/>
      <w:r w:rsidRPr="001F20CD">
        <w:rPr>
          <w:color w:val="000000"/>
          <w:lang w:val="bg-BG" w:eastAsia="bg-BG"/>
        </w:rPr>
        <w:t xml:space="preserve"> милиона шестдесет и три хиляди четиристотин и седемдесет</w:t>
      </w:r>
      <w:r w:rsidRPr="001F20CD">
        <w:rPr>
          <w:color w:val="000000"/>
          <w:lang w:eastAsia="bg-BG"/>
        </w:rPr>
        <w:t>)</w:t>
      </w:r>
      <w:r w:rsidRPr="001F20CD">
        <w:rPr>
          <w:color w:val="000000"/>
          <w:lang w:val="bg-BG" w:eastAsia="bg-BG"/>
        </w:rPr>
        <w:t xml:space="preserve"> лева</w:t>
      </w:r>
    </w:p>
    <w:p w:rsidR="001F20CD" w:rsidRPr="001F20CD" w:rsidRDefault="001F20CD" w:rsidP="001F20CD">
      <w:pPr>
        <w:ind w:left="1068"/>
        <w:contextualSpacing/>
        <w:jc w:val="both"/>
        <w:rPr>
          <w:b/>
          <w:color w:val="000000"/>
          <w:lang w:val="bg-BG" w:eastAsia="bg-BG"/>
        </w:rPr>
      </w:pPr>
    </w:p>
    <w:p w:rsidR="001F20CD" w:rsidRPr="001F20CD" w:rsidRDefault="001F20CD" w:rsidP="001F20CD">
      <w:pPr>
        <w:jc w:val="both"/>
        <w:rPr>
          <w:b/>
          <w:color w:val="000000"/>
          <w:lang w:val="bg-BG" w:eastAsia="bg-BG"/>
        </w:rPr>
      </w:pPr>
      <w:r w:rsidRPr="001F20CD">
        <w:rPr>
          <w:b/>
          <w:color w:val="000000"/>
          <w:lang w:val="bg-BG" w:eastAsia="bg-BG"/>
        </w:rPr>
        <w:t>Чл.7, ал.2 от устава придобива следната редакция:</w:t>
      </w:r>
    </w:p>
    <w:p w:rsidR="001F20CD" w:rsidRPr="001F20CD" w:rsidRDefault="001F20CD" w:rsidP="001F20CD">
      <w:pPr>
        <w:ind w:firstLine="708"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 xml:space="preserve">„Чл.7, ал.2 Капиталът се разпределя в </w:t>
      </w:r>
      <w:r w:rsidRPr="001F20CD">
        <w:rPr>
          <w:b/>
          <w:color w:val="000000"/>
          <w:lang w:val="bg-BG" w:eastAsia="bg-BG"/>
        </w:rPr>
        <w:t>1 406 347</w:t>
      </w:r>
      <w:r w:rsidRPr="001F20CD">
        <w:rPr>
          <w:color w:val="000000"/>
          <w:lang w:val="bg-BG" w:eastAsia="bg-BG"/>
        </w:rPr>
        <w:t xml:space="preserve"> </w:t>
      </w:r>
      <w:r w:rsidRPr="001F20CD">
        <w:rPr>
          <w:color w:val="000000"/>
          <w:lang w:eastAsia="bg-BG"/>
        </w:rPr>
        <w:t>(</w:t>
      </w:r>
      <w:r w:rsidRPr="001F20CD">
        <w:rPr>
          <w:color w:val="000000"/>
          <w:lang w:val="bg-BG" w:eastAsia="bg-BG"/>
        </w:rPr>
        <w:t>един милион четиристотин и шест хиляди триста четиридесет и седем</w:t>
      </w:r>
      <w:r w:rsidRPr="001F20CD">
        <w:rPr>
          <w:color w:val="000000"/>
          <w:lang w:eastAsia="bg-BG"/>
        </w:rPr>
        <w:t>)</w:t>
      </w:r>
      <w:r w:rsidRPr="001F20CD">
        <w:rPr>
          <w:color w:val="000000"/>
          <w:lang w:val="bg-BG" w:eastAsia="bg-BG"/>
        </w:rPr>
        <w:t xml:space="preserve">  </w:t>
      </w:r>
      <w:r w:rsidRPr="001F20CD">
        <w:rPr>
          <w:b/>
          <w:color w:val="000000"/>
          <w:lang w:val="bg-BG" w:eastAsia="bg-BG"/>
        </w:rPr>
        <w:t>броя поименни акции</w:t>
      </w:r>
      <w:r w:rsidRPr="001F20CD">
        <w:rPr>
          <w:color w:val="000000"/>
          <w:lang w:val="bg-BG" w:eastAsia="bg-BG"/>
        </w:rPr>
        <w:t xml:space="preserve">, всяка от които с номинална стойност 10 </w:t>
      </w:r>
      <w:r w:rsidRPr="001F20CD">
        <w:rPr>
          <w:color w:val="000000"/>
          <w:lang w:eastAsia="bg-BG"/>
        </w:rPr>
        <w:t>(</w:t>
      </w:r>
      <w:r w:rsidRPr="001F20CD">
        <w:rPr>
          <w:color w:val="000000"/>
          <w:lang w:val="bg-BG" w:eastAsia="bg-BG"/>
        </w:rPr>
        <w:t>десет</w:t>
      </w:r>
      <w:r w:rsidRPr="001F20CD">
        <w:rPr>
          <w:color w:val="000000"/>
          <w:lang w:eastAsia="bg-BG"/>
        </w:rPr>
        <w:t>)</w:t>
      </w:r>
      <w:r w:rsidRPr="001F20CD">
        <w:rPr>
          <w:color w:val="000000"/>
          <w:lang w:val="bg-BG" w:eastAsia="bg-BG"/>
        </w:rPr>
        <w:t xml:space="preserve"> лева.“</w:t>
      </w:r>
    </w:p>
    <w:p w:rsidR="001F20CD" w:rsidRPr="001F20CD" w:rsidRDefault="001F20CD" w:rsidP="001F20CD">
      <w:pPr>
        <w:ind w:left="1068"/>
        <w:contextualSpacing/>
        <w:jc w:val="both"/>
        <w:rPr>
          <w:color w:val="000000"/>
          <w:lang w:val="bg-BG" w:eastAsia="bg-BG"/>
        </w:rPr>
      </w:pPr>
    </w:p>
    <w:p w:rsidR="001F20CD" w:rsidRPr="001F20CD" w:rsidRDefault="001F20CD" w:rsidP="001F20CD">
      <w:pPr>
        <w:jc w:val="both"/>
        <w:rPr>
          <w:b/>
          <w:color w:val="000000"/>
          <w:lang w:val="bg-BG" w:eastAsia="bg-BG"/>
        </w:rPr>
      </w:pPr>
      <w:r w:rsidRPr="001F20CD">
        <w:rPr>
          <w:b/>
          <w:color w:val="000000"/>
          <w:lang w:val="bg-BG" w:eastAsia="bg-BG"/>
        </w:rPr>
        <w:t>Създава се нова ал.2а на чл.7 от устава със следното съдържание:</w:t>
      </w:r>
    </w:p>
    <w:p w:rsidR="001F20CD" w:rsidRPr="001F20CD" w:rsidRDefault="001F20CD" w:rsidP="001F20CD">
      <w:pPr>
        <w:ind w:firstLine="708"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 xml:space="preserve">„Чл.7, ал.2а </w:t>
      </w:r>
      <w:r w:rsidRPr="001F20CD">
        <w:rPr>
          <w:color w:val="000000"/>
          <w:lang w:eastAsia="bg-BG"/>
        </w:rPr>
        <w:t>(</w:t>
      </w:r>
      <w:r w:rsidRPr="001F20CD">
        <w:rPr>
          <w:color w:val="000000"/>
          <w:lang w:val="bg-BG" w:eastAsia="bg-BG"/>
        </w:rPr>
        <w:t>нова</w:t>
      </w:r>
      <w:r w:rsidRPr="001F20CD">
        <w:rPr>
          <w:color w:val="000000"/>
          <w:lang w:eastAsia="bg-BG"/>
        </w:rPr>
        <w:t>)</w:t>
      </w:r>
      <w:r w:rsidRPr="001F20CD">
        <w:rPr>
          <w:color w:val="000000"/>
          <w:lang w:val="bg-BG" w:eastAsia="bg-BG"/>
        </w:rPr>
        <w:t>. В капитала е включена непарична вноска в размер на 210 240 лв.</w:t>
      </w:r>
    </w:p>
    <w:p w:rsidR="001F20CD" w:rsidRPr="001F20CD" w:rsidRDefault="001F20CD" w:rsidP="001F20CD">
      <w:pPr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 xml:space="preserve">/двеста и десет хиляди двеста и четиридесет лева/, направена от държавата като акционер в търговското дружество, </w:t>
      </w:r>
      <w:r w:rsidRPr="001F20CD">
        <w:rPr>
          <w:b/>
          <w:color w:val="000000"/>
          <w:lang w:val="bg-BG" w:eastAsia="bg-BG"/>
        </w:rPr>
        <w:t xml:space="preserve">изразяваща се в </w:t>
      </w:r>
      <w:proofErr w:type="spellStart"/>
      <w:r w:rsidRPr="001F20CD">
        <w:rPr>
          <w:b/>
          <w:color w:val="000000"/>
          <w:lang w:val="bg-BG" w:eastAsia="bg-BG"/>
        </w:rPr>
        <w:t>апортиране</w:t>
      </w:r>
      <w:proofErr w:type="spellEnd"/>
      <w:r w:rsidRPr="001F20CD">
        <w:rPr>
          <w:b/>
          <w:color w:val="000000"/>
          <w:lang w:val="bg-BG" w:eastAsia="bg-BG"/>
        </w:rPr>
        <w:t xml:space="preserve"> в капитала на дружеството на движими вещи – частна държавна собственост, </w:t>
      </w:r>
      <w:r w:rsidRPr="001F20CD">
        <w:rPr>
          <w:color w:val="000000"/>
          <w:lang w:val="bg-BG" w:eastAsia="bg-BG"/>
        </w:rPr>
        <w:t xml:space="preserve"> в изпълнение на Решение на Министерски съвет № 208 от 26.03.2024 г. за даване на съгласие за </w:t>
      </w:r>
      <w:proofErr w:type="spellStart"/>
      <w:r w:rsidRPr="001F20CD">
        <w:rPr>
          <w:color w:val="000000"/>
          <w:lang w:val="bg-BG" w:eastAsia="bg-BG"/>
        </w:rPr>
        <w:t>апортиране</w:t>
      </w:r>
      <w:proofErr w:type="spellEnd"/>
      <w:r w:rsidRPr="001F20CD">
        <w:rPr>
          <w:color w:val="000000"/>
          <w:lang w:val="bg-BG" w:eastAsia="bg-BG"/>
        </w:rPr>
        <w:t xml:space="preserve"> на движими вещи – частна държавна собственост, в капитала на държавни лечебни заведения – търговски дружества с над 50 на сто държавно участие, представляваща:</w:t>
      </w:r>
    </w:p>
    <w:p w:rsidR="001F20CD" w:rsidRPr="001F20CD" w:rsidRDefault="001F20CD" w:rsidP="001F20CD">
      <w:pPr>
        <w:ind w:left="1068"/>
        <w:contextualSpacing/>
        <w:jc w:val="both"/>
        <w:rPr>
          <w:color w:val="000000"/>
          <w:lang w:val="bg-BG" w:eastAsia="bg-BG"/>
        </w:rPr>
      </w:pPr>
    </w:p>
    <w:p w:rsidR="001F20CD" w:rsidRPr="001F20CD" w:rsidRDefault="001F20CD" w:rsidP="001F20CD">
      <w:pPr>
        <w:numPr>
          <w:ilvl w:val="0"/>
          <w:numId w:val="43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 xml:space="preserve">Инкубатор за специални грижи за новородени деца </w:t>
      </w:r>
      <w:r w:rsidRPr="001F20CD">
        <w:rPr>
          <w:color w:val="000000"/>
          <w:lang w:eastAsia="bg-BG"/>
        </w:rPr>
        <w:t>ISOFA</w:t>
      </w:r>
      <w:r w:rsidRPr="001F20CD">
        <w:rPr>
          <w:color w:val="000000"/>
          <w:lang w:val="bg-BG" w:eastAsia="bg-BG"/>
        </w:rPr>
        <w:t>Т</w:t>
      </w:r>
      <w:r w:rsidRPr="001F20CD">
        <w:rPr>
          <w:color w:val="000000"/>
          <w:lang w:eastAsia="bg-BG"/>
        </w:rPr>
        <w:t>TA</w:t>
      </w:r>
      <w:r w:rsidRPr="001F20CD">
        <w:rPr>
          <w:color w:val="000000"/>
          <w:lang w:val="bg-BG" w:eastAsia="bg-BG"/>
        </w:rPr>
        <w:t xml:space="preserve"> </w:t>
      </w:r>
      <w:r w:rsidRPr="001F20CD">
        <w:rPr>
          <w:color w:val="000000"/>
          <w:lang w:eastAsia="bg-BG"/>
        </w:rPr>
        <w:t xml:space="preserve">C2000 </w:t>
      </w:r>
      <w:r w:rsidRPr="001F20CD">
        <w:rPr>
          <w:color w:val="000000"/>
          <w:lang w:val="bg-BG" w:eastAsia="bg-BG"/>
        </w:rPr>
        <w:t>с инвентарен №</w:t>
      </w:r>
      <w:r w:rsidRPr="001F20CD">
        <w:rPr>
          <w:color w:val="000000"/>
          <w:lang w:eastAsia="bg-BG"/>
        </w:rPr>
        <w:t xml:space="preserve"> 08497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NV</w:t>
      </w:r>
      <w:r w:rsidRPr="001F20CD">
        <w:rPr>
          <w:color w:val="000000"/>
          <w:lang w:val="bg-BG" w:eastAsia="bg-BG"/>
        </w:rPr>
        <w:t>38050, с отчетна стойност 17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999,70 лв.;</w:t>
      </w:r>
    </w:p>
    <w:p w:rsidR="001F20CD" w:rsidRPr="001F20CD" w:rsidRDefault="001F20CD" w:rsidP="001F20CD">
      <w:pPr>
        <w:numPr>
          <w:ilvl w:val="0"/>
          <w:numId w:val="43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>Неинвазивен назален респиратор за новородени деца с инвентарен №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10025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N8200521001B</w:t>
      </w:r>
      <w:r w:rsidRPr="001F20CD">
        <w:rPr>
          <w:color w:val="000000"/>
          <w:lang w:val="bg-BG" w:eastAsia="bg-BG"/>
        </w:rPr>
        <w:t xml:space="preserve">, с отчетна стойност </w:t>
      </w:r>
      <w:r w:rsidRPr="001F20CD">
        <w:rPr>
          <w:color w:val="000000"/>
          <w:lang w:eastAsia="bg-BG"/>
        </w:rPr>
        <w:t>34 320</w:t>
      </w:r>
      <w:r w:rsidRPr="001F20CD">
        <w:rPr>
          <w:color w:val="000000"/>
          <w:lang w:val="bg-BG" w:eastAsia="bg-BG"/>
        </w:rPr>
        <w:t>,</w:t>
      </w:r>
      <w:r w:rsidRPr="001F20CD">
        <w:rPr>
          <w:color w:val="000000"/>
          <w:lang w:eastAsia="bg-BG"/>
        </w:rPr>
        <w:t>0</w:t>
      </w:r>
      <w:r w:rsidRPr="001F20CD">
        <w:rPr>
          <w:color w:val="000000"/>
          <w:lang w:val="bg-BG" w:eastAsia="bg-BG"/>
        </w:rPr>
        <w:t>0 лв.;</w:t>
      </w:r>
    </w:p>
    <w:p w:rsidR="001F20CD" w:rsidRPr="001F20CD" w:rsidRDefault="001F20CD" w:rsidP="001F20CD">
      <w:pPr>
        <w:numPr>
          <w:ilvl w:val="0"/>
          <w:numId w:val="43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>Неинвазивен назален респиратор за новородени деца с инвентарен №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1002</w:t>
      </w:r>
      <w:r w:rsidRPr="001F20CD">
        <w:rPr>
          <w:color w:val="000000"/>
          <w:lang w:eastAsia="bg-BG"/>
        </w:rPr>
        <w:t xml:space="preserve">6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N8200521002B</w:t>
      </w:r>
      <w:r w:rsidRPr="001F20CD">
        <w:rPr>
          <w:color w:val="000000"/>
          <w:lang w:val="bg-BG" w:eastAsia="bg-BG"/>
        </w:rPr>
        <w:t xml:space="preserve">, с отчетна стойност </w:t>
      </w:r>
      <w:r w:rsidRPr="001F20CD">
        <w:rPr>
          <w:color w:val="000000"/>
          <w:lang w:eastAsia="bg-BG"/>
        </w:rPr>
        <w:t>34 320</w:t>
      </w:r>
      <w:r w:rsidRPr="001F20CD">
        <w:rPr>
          <w:color w:val="000000"/>
          <w:lang w:val="bg-BG" w:eastAsia="bg-BG"/>
        </w:rPr>
        <w:t>,</w:t>
      </w:r>
      <w:r w:rsidRPr="001F20CD">
        <w:rPr>
          <w:color w:val="000000"/>
          <w:lang w:eastAsia="bg-BG"/>
        </w:rPr>
        <w:t>0</w:t>
      </w:r>
      <w:r w:rsidRPr="001F20CD">
        <w:rPr>
          <w:color w:val="000000"/>
          <w:lang w:val="bg-BG" w:eastAsia="bg-BG"/>
        </w:rPr>
        <w:t>0 лв.;</w:t>
      </w:r>
    </w:p>
    <w:p w:rsidR="001F20CD" w:rsidRPr="001F20CD" w:rsidRDefault="001F20CD" w:rsidP="001F20CD">
      <w:pPr>
        <w:ind w:left="2496"/>
        <w:jc w:val="both"/>
        <w:rPr>
          <w:color w:val="000000"/>
          <w:lang w:eastAsia="bg-BG"/>
        </w:rPr>
      </w:pPr>
    </w:p>
    <w:p w:rsidR="001F20CD" w:rsidRPr="001F20CD" w:rsidRDefault="001F20CD" w:rsidP="001F20CD">
      <w:pPr>
        <w:jc w:val="both"/>
        <w:rPr>
          <w:color w:val="000000"/>
          <w:lang w:eastAsia="bg-BG"/>
        </w:rPr>
      </w:pPr>
      <w:r w:rsidRPr="001F20CD">
        <w:rPr>
          <w:color w:val="000000"/>
          <w:lang w:val="bg-BG" w:eastAsia="bg-BG"/>
        </w:rPr>
        <w:t xml:space="preserve">както и в изпълнение на Решение на Министерски съвет № 267 от 05.04.2024 г. за даване на съгласие за </w:t>
      </w:r>
      <w:proofErr w:type="spellStart"/>
      <w:r w:rsidRPr="001F20CD">
        <w:rPr>
          <w:color w:val="000000"/>
          <w:lang w:val="bg-BG" w:eastAsia="bg-BG"/>
        </w:rPr>
        <w:t>апортиране</w:t>
      </w:r>
      <w:proofErr w:type="spellEnd"/>
      <w:r w:rsidRPr="001F20CD">
        <w:rPr>
          <w:color w:val="000000"/>
          <w:lang w:val="bg-BG" w:eastAsia="bg-BG"/>
        </w:rPr>
        <w:t xml:space="preserve"> на движими вещи – частна държавна собственост, в капитала на държавни лечебни заведения – търговски дружества с над 50 на сто държавно участие, представляваща:</w:t>
      </w:r>
    </w:p>
    <w:p w:rsidR="001F20CD" w:rsidRPr="001F20CD" w:rsidRDefault="001F20CD" w:rsidP="001F20CD">
      <w:pPr>
        <w:ind w:left="2496"/>
        <w:jc w:val="both"/>
        <w:rPr>
          <w:color w:val="000000"/>
          <w:lang w:eastAsia="bg-BG"/>
        </w:rPr>
      </w:pPr>
    </w:p>
    <w:p w:rsidR="001F20CD" w:rsidRPr="001F20CD" w:rsidRDefault="001F20CD" w:rsidP="001F20CD">
      <w:pPr>
        <w:numPr>
          <w:ilvl w:val="0"/>
          <w:numId w:val="44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>Транспортен инкубатор с интегриран респиратор и монитор за интензивна терапия за новородени деца с инвентарен №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9671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NR11560</w:t>
      </w:r>
      <w:r w:rsidRPr="001F20CD">
        <w:rPr>
          <w:color w:val="000000"/>
          <w:lang w:val="bg-BG" w:eastAsia="bg-BG"/>
        </w:rPr>
        <w:t>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балансова стойност 34459,46 лв.;</w:t>
      </w:r>
    </w:p>
    <w:p w:rsidR="001F20CD" w:rsidRPr="001F20CD" w:rsidRDefault="001F20CD" w:rsidP="001F20CD">
      <w:pPr>
        <w:numPr>
          <w:ilvl w:val="0"/>
          <w:numId w:val="44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 xml:space="preserve">Монитор за основни жизнени функции с </w:t>
      </w:r>
      <w:proofErr w:type="spellStart"/>
      <w:r w:rsidRPr="001F20CD">
        <w:rPr>
          <w:color w:val="000000"/>
          <w:lang w:val="bg-BG" w:eastAsia="bg-BG"/>
        </w:rPr>
        <w:t>пулсоксиметър</w:t>
      </w:r>
      <w:proofErr w:type="spellEnd"/>
      <w:r w:rsidRPr="001F20CD">
        <w:rPr>
          <w:color w:val="000000"/>
          <w:lang w:val="bg-BG" w:eastAsia="bg-BG"/>
        </w:rPr>
        <w:t xml:space="preserve"> с инвентарен №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9674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V</w:t>
      </w:r>
      <w:r w:rsidRPr="001F20CD">
        <w:rPr>
          <w:color w:val="000000"/>
          <w:lang w:val="bg-BG" w:eastAsia="bg-BG"/>
        </w:rPr>
        <w:t>1</w:t>
      </w:r>
      <w:r w:rsidRPr="001F20CD">
        <w:rPr>
          <w:color w:val="000000"/>
          <w:lang w:eastAsia="bg-BG"/>
        </w:rPr>
        <w:t>SKA0140</w:t>
      </w:r>
      <w:r w:rsidRPr="001F20CD">
        <w:rPr>
          <w:color w:val="000000"/>
          <w:lang w:val="bg-BG" w:eastAsia="bg-BG"/>
        </w:rPr>
        <w:t>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балансова стойност </w:t>
      </w:r>
      <w:r w:rsidRPr="001F20CD">
        <w:rPr>
          <w:color w:val="000000"/>
          <w:lang w:eastAsia="bg-BG"/>
        </w:rPr>
        <w:t>2352,98</w:t>
      </w:r>
      <w:r w:rsidRPr="001F20CD">
        <w:rPr>
          <w:color w:val="000000"/>
          <w:lang w:val="bg-BG" w:eastAsia="bg-BG"/>
        </w:rPr>
        <w:t xml:space="preserve"> лв.; </w:t>
      </w:r>
    </w:p>
    <w:p w:rsidR="001F20CD" w:rsidRPr="001F20CD" w:rsidRDefault="001F20CD" w:rsidP="001F20CD">
      <w:pPr>
        <w:numPr>
          <w:ilvl w:val="0"/>
          <w:numId w:val="44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>Инкубатор за интензивни грижи за новородени и недоносени деца с инвентарен №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9669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GR34474</w:t>
      </w:r>
      <w:r w:rsidRPr="001F20CD">
        <w:rPr>
          <w:color w:val="000000"/>
          <w:lang w:val="bg-BG" w:eastAsia="bg-BG"/>
        </w:rPr>
        <w:t>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балансова стойност </w:t>
      </w:r>
      <w:r w:rsidRPr="001F20CD">
        <w:rPr>
          <w:color w:val="000000"/>
          <w:lang w:eastAsia="bg-BG"/>
        </w:rPr>
        <w:t>10255,02</w:t>
      </w:r>
      <w:r w:rsidRPr="001F20CD">
        <w:rPr>
          <w:color w:val="000000"/>
          <w:lang w:val="bg-BG" w:eastAsia="bg-BG"/>
        </w:rPr>
        <w:t xml:space="preserve"> лв.;</w:t>
      </w:r>
    </w:p>
    <w:p w:rsidR="001F20CD" w:rsidRPr="001F20CD" w:rsidRDefault="001F20CD" w:rsidP="001F20CD">
      <w:pPr>
        <w:numPr>
          <w:ilvl w:val="0"/>
          <w:numId w:val="44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>Апарат за механична вентилация на новородени и деца с инвентарен № 10546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84827,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балансова стойност </w:t>
      </w:r>
      <w:r w:rsidRPr="001F20CD">
        <w:rPr>
          <w:color w:val="000000"/>
          <w:lang w:eastAsia="bg-BG"/>
        </w:rPr>
        <w:t>1</w:t>
      </w:r>
      <w:r w:rsidRPr="001F20CD">
        <w:rPr>
          <w:color w:val="000000"/>
          <w:lang w:val="bg-BG" w:eastAsia="bg-BG"/>
        </w:rPr>
        <w:t>9648</w:t>
      </w:r>
      <w:r w:rsidRPr="001F20CD">
        <w:rPr>
          <w:color w:val="000000"/>
          <w:lang w:eastAsia="bg-BG"/>
        </w:rPr>
        <w:t>,</w:t>
      </w:r>
      <w:r w:rsidRPr="001F20CD">
        <w:rPr>
          <w:color w:val="000000"/>
          <w:lang w:val="bg-BG" w:eastAsia="bg-BG"/>
        </w:rPr>
        <w:t>30 лв.;</w:t>
      </w:r>
    </w:p>
    <w:p w:rsidR="001F20CD" w:rsidRPr="001F20CD" w:rsidRDefault="001F20CD" w:rsidP="001F20CD">
      <w:pPr>
        <w:numPr>
          <w:ilvl w:val="0"/>
          <w:numId w:val="44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>Апарат за механична вентилация на новородени и деца с инвентарен № 10545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84823,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балансова стойност </w:t>
      </w:r>
      <w:r w:rsidRPr="001F20CD">
        <w:rPr>
          <w:color w:val="000000"/>
          <w:lang w:eastAsia="bg-BG"/>
        </w:rPr>
        <w:t>1</w:t>
      </w:r>
      <w:r w:rsidRPr="001F20CD">
        <w:rPr>
          <w:color w:val="000000"/>
          <w:lang w:val="bg-BG" w:eastAsia="bg-BG"/>
        </w:rPr>
        <w:t>9648</w:t>
      </w:r>
      <w:r w:rsidRPr="001F20CD">
        <w:rPr>
          <w:color w:val="000000"/>
          <w:lang w:eastAsia="bg-BG"/>
        </w:rPr>
        <w:t>,</w:t>
      </w:r>
      <w:r w:rsidRPr="001F20CD">
        <w:rPr>
          <w:color w:val="000000"/>
          <w:lang w:val="bg-BG" w:eastAsia="bg-BG"/>
        </w:rPr>
        <w:t>30 лв.;</w:t>
      </w:r>
    </w:p>
    <w:p w:rsidR="001F20CD" w:rsidRPr="001F20CD" w:rsidRDefault="001F20CD" w:rsidP="001F20CD">
      <w:pPr>
        <w:numPr>
          <w:ilvl w:val="0"/>
          <w:numId w:val="44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proofErr w:type="spellStart"/>
      <w:r w:rsidRPr="001F20CD">
        <w:rPr>
          <w:color w:val="000000"/>
          <w:lang w:val="bg-BG" w:eastAsia="bg-BG"/>
        </w:rPr>
        <w:t>Инфузионна</w:t>
      </w:r>
      <w:proofErr w:type="spellEnd"/>
      <w:r w:rsidRPr="001F20CD">
        <w:rPr>
          <w:color w:val="000000"/>
          <w:lang w:val="bg-BG" w:eastAsia="bg-BG"/>
        </w:rPr>
        <w:t xml:space="preserve"> помпа с инвентарен № 9673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113868,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балансова стойност </w:t>
      </w:r>
      <w:r w:rsidRPr="001F20CD">
        <w:rPr>
          <w:color w:val="000000"/>
          <w:lang w:eastAsia="bg-BG"/>
        </w:rPr>
        <w:t>1</w:t>
      </w:r>
      <w:r w:rsidRPr="001F20CD">
        <w:rPr>
          <w:color w:val="000000"/>
          <w:lang w:val="bg-BG" w:eastAsia="bg-BG"/>
        </w:rPr>
        <w:t>206</w:t>
      </w:r>
      <w:r w:rsidRPr="001F20CD">
        <w:rPr>
          <w:color w:val="000000"/>
          <w:lang w:eastAsia="bg-BG"/>
        </w:rPr>
        <w:t>,</w:t>
      </w:r>
      <w:r w:rsidRPr="001F20CD">
        <w:rPr>
          <w:color w:val="000000"/>
          <w:lang w:val="bg-BG" w:eastAsia="bg-BG"/>
        </w:rPr>
        <w:t>68 лв.;</w:t>
      </w:r>
    </w:p>
    <w:p w:rsidR="001F20CD" w:rsidRPr="001F20CD" w:rsidRDefault="001F20CD" w:rsidP="001F20CD">
      <w:pPr>
        <w:numPr>
          <w:ilvl w:val="0"/>
          <w:numId w:val="44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>Апарат за постоянно положително налягане на дихателните пътища с инвентарен № 10547 и сериен №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АТ-01477,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балансова стойност </w:t>
      </w:r>
      <w:r w:rsidRPr="001F20CD">
        <w:rPr>
          <w:color w:val="000000"/>
          <w:lang w:eastAsia="bg-BG"/>
        </w:rPr>
        <w:t>1</w:t>
      </w:r>
      <w:r w:rsidRPr="001F20CD">
        <w:rPr>
          <w:color w:val="000000"/>
          <w:lang w:val="bg-BG" w:eastAsia="bg-BG"/>
        </w:rPr>
        <w:t>0317</w:t>
      </w:r>
      <w:r w:rsidRPr="001F20CD">
        <w:rPr>
          <w:color w:val="000000"/>
          <w:lang w:eastAsia="bg-BG"/>
        </w:rPr>
        <w:t>,</w:t>
      </w:r>
      <w:r w:rsidRPr="001F20CD">
        <w:rPr>
          <w:color w:val="000000"/>
          <w:lang w:val="bg-BG" w:eastAsia="bg-BG"/>
        </w:rPr>
        <w:t>58 лв.;</w:t>
      </w:r>
    </w:p>
    <w:p w:rsidR="001F20CD" w:rsidRPr="001F20CD" w:rsidRDefault="001F20CD" w:rsidP="001F20CD">
      <w:pPr>
        <w:numPr>
          <w:ilvl w:val="0"/>
          <w:numId w:val="44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proofErr w:type="spellStart"/>
      <w:r w:rsidRPr="001F20CD">
        <w:rPr>
          <w:color w:val="000000"/>
          <w:lang w:val="bg-BG" w:eastAsia="bg-BG"/>
        </w:rPr>
        <w:t>Инфузионна</w:t>
      </w:r>
      <w:proofErr w:type="spellEnd"/>
      <w:r w:rsidRPr="001F20CD">
        <w:rPr>
          <w:color w:val="000000"/>
          <w:lang w:val="bg-BG" w:eastAsia="bg-BG"/>
        </w:rPr>
        <w:t xml:space="preserve"> помпа с инвентарен № 9672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113867,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балансова стойност </w:t>
      </w:r>
      <w:r w:rsidRPr="001F20CD">
        <w:rPr>
          <w:color w:val="000000"/>
          <w:lang w:eastAsia="bg-BG"/>
        </w:rPr>
        <w:t>1</w:t>
      </w:r>
      <w:r w:rsidRPr="001F20CD">
        <w:rPr>
          <w:color w:val="000000"/>
          <w:lang w:val="bg-BG" w:eastAsia="bg-BG"/>
        </w:rPr>
        <w:t>206</w:t>
      </w:r>
      <w:r w:rsidRPr="001F20CD">
        <w:rPr>
          <w:color w:val="000000"/>
          <w:lang w:eastAsia="bg-BG"/>
        </w:rPr>
        <w:t>,</w:t>
      </w:r>
      <w:r w:rsidRPr="001F20CD">
        <w:rPr>
          <w:color w:val="000000"/>
          <w:lang w:val="bg-BG" w:eastAsia="bg-BG"/>
        </w:rPr>
        <w:t>68 лв.;</w:t>
      </w:r>
    </w:p>
    <w:p w:rsidR="001F20CD" w:rsidRPr="001F20CD" w:rsidRDefault="001F20CD" w:rsidP="001F20CD">
      <w:pPr>
        <w:numPr>
          <w:ilvl w:val="0"/>
          <w:numId w:val="44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>Ултразвуков апарат 2</w:t>
      </w:r>
      <w:r w:rsidRPr="001F20CD">
        <w:rPr>
          <w:color w:val="000000"/>
          <w:lang w:eastAsia="bg-BG"/>
        </w:rPr>
        <w:t>D</w:t>
      </w:r>
      <w:r w:rsidRPr="001F20CD">
        <w:rPr>
          <w:color w:val="000000"/>
          <w:lang w:val="bg-BG" w:eastAsia="bg-BG"/>
        </w:rPr>
        <w:t xml:space="preserve"> с инвентарен № 10098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и сериен № </w:t>
      </w:r>
      <w:r w:rsidRPr="001F20CD">
        <w:rPr>
          <w:color w:val="000000"/>
          <w:lang w:eastAsia="bg-BG"/>
        </w:rPr>
        <w:t>SZN1</w:t>
      </w:r>
      <w:r w:rsidRPr="001F20CD">
        <w:rPr>
          <w:color w:val="000000"/>
          <w:lang w:val="bg-BG" w:eastAsia="bg-BG"/>
        </w:rPr>
        <w:t>7А0552,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балансова стойност </w:t>
      </w:r>
      <w:r w:rsidRPr="001F20CD">
        <w:rPr>
          <w:color w:val="000000"/>
          <w:lang w:eastAsia="bg-BG"/>
        </w:rPr>
        <w:t>1</w:t>
      </w:r>
      <w:r w:rsidRPr="001F20CD">
        <w:rPr>
          <w:color w:val="000000"/>
          <w:lang w:val="bg-BG" w:eastAsia="bg-BG"/>
        </w:rPr>
        <w:t>4077</w:t>
      </w:r>
      <w:r w:rsidRPr="001F20CD">
        <w:rPr>
          <w:color w:val="000000"/>
          <w:lang w:eastAsia="bg-BG"/>
        </w:rPr>
        <w:t>,</w:t>
      </w:r>
      <w:r w:rsidRPr="001F20CD">
        <w:rPr>
          <w:color w:val="000000"/>
          <w:lang w:val="bg-BG" w:eastAsia="bg-BG"/>
        </w:rPr>
        <w:t>38 лв.;</w:t>
      </w:r>
    </w:p>
    <w:p w:rsidR="001F20CD" w:rsidRPr="001F20CD" w:rsidRDefault="001F20CD" w:rsidP="001F20CD">
      <w:pPr>
        <w:numPr>
          <w:ilvl w:val="0"/>
          <w:numId w:val="44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>Лампа за фототерапия с инвентарен № 9977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и сериен № </w:t>
      </w:r>
      <w:r w:rsidRPr="001F20CD">
        <w:rPr>
          <w:color w:val="000000"/>
          <w:lang w:eastAsia="bg-BG"/>
        </w:rPr>
        <w:t>KMF</w:t>
      </w:r>
      <w:r w:rsidRPr="001F20CD">
        <w:rPr>
          <w:color w:val="000000"/>
          <w:lang w:val="bg-BG" w:eastAsia="bg-BG"/>
        </w:rPr>
        <w:t>011703006.</w:t>
      </w:r>
      <w:r w:rsidRPr="001F20CD">
        <w:rPr>
          <w:color w:val="000000"/>
          <w:lang w:eastAsia="bg-BG"/>
        </w:rPr>
        <w:t>S02</w:t>
      </w:r>
      <w:r w:rsidRPr="001F20CD">
        <w:rPr>
          <w:color w:val="000000"/>
          <w:lang w:val="bg-BG" w:eastAsia="bg-BG"/>
        </w:rPr>
        <w:t>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балансова стойност 1380</w:t>
      </w:r>
      <w:r w:rsidRPr="001F20CD">
        <w:rPr>
          <w:color w:val="000000"/>
          <w:lang w:eastAsia="bg-BG"/>
        </w:rPr>
        <w:t>,</w:t>
      </w:r>
      <w:r w:rsidRPr="001F20CD">
        <w:rPr>
          <w:color w:val="000000"/>
          <w:lang w:val="bg-BG" w:eastAsia="bg-BG"/>
        </w:rPr>
        <w:t>24 лв.;</w:t>
      </w:r>
    </w:p>
    <w:p w:rsidR="001F20CD" w:rsidRPr="001F20CD" w:rsidRDefault="001F20CD" w:rsidP="001F20CD">
      <w:pPr>
        <w:numPr>
          <w:ilvl w:val="0"/>
          <w:numId w:val="44"/>
        </w:numPr>
        <w:spacing w:after="200" w:line="276" w:lineRule="auto"/>
        <w:ind w:left="1068"/>
        <w:contextualSpacing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>Инкубатор за специални грижи за новородени с инвентарен № 9670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>и сериен №</w:t>
      </w:r>
      <w:r w:rsidRPr="001F20CD">
        <w:rPr>
          <w:color w:val="000000"/>
          <w:lang w:eastAsia="bg-BG"/>
        </w:rPr>
        <w:t xml:space="preserve"> GR34525</w:t>
      </w:r>
      <w:r w:rsidRPr="001F20CD">
        <w:rPr>
          <w:color w:val="000000"/>
          <w:lang w:val="bg-BG" w:eastAsia="bg-BG"/>
        </w:rPr>
        <w:t>, с</w:t>
      </w:r>
      <w:r w:rsidRPr="001F20CD">
        <w:rPr>
          <w:color w:val="000000"/>
          <w:lang w:eastAsia="bg-BG"/>
        </w:rPr>
        <w:t xml:space="preserve"> </w:t>
      </w:r>
      <w:r w:rsidRPr="001F20CD">
        <w:rPr>
          <w:color w:val="000000"/>
          <w:lang w:val="bg-BG" w:eastAsia="bg-BG"/>
        </w:rPr>
        <w:t xml:space="preserve">балансова стойност </w:t>
      </w:r>
      <w:r w:rsidRPr="001F20CD">
        <w:rPr>
          <w:color w:val="000000"/>
          <w:lang w:eastAsia="bg-BG"/>
        </w:rPr>
        <w:t>9049,02</w:t>
      </w:r>
      <w:r w:rsidRPr="001F20CD">
        <w:rPr>
          <w:color w:val="000000"/>
          <w:lang w:val="bg-BG" w:eastAsia="bg-BG"/>
        </w:rPr>
        <w:t xml:space="preserve"> лв.;</w:t>
      </w:r>
    </w:p>
    <w:p w:rsidR="001F20CD" w:rsidRPr="001F20CD" w:rsidRDefault="001F20CD" w:rsidP="001F20CD">
      <w:pPr>
        <w:ind w:left="1428"/>
        <w:contextualSpacing/>
        <w:jc w:val="both"/>
        <w:rPr>
          <w:color w:val="000000"/>
          <w:lang w:val="bg-BG" w:eastAsia="bg-BG"/>
        </w:rPr>
      </w:pPr>
    </w:p>
    <w:p w:rsidR="001F20CD" w:rsidRPr="001F20CD" w:rsidRDefault="001F20CD" w:rsidP="001F20CD">
      <w:pPr>
        <w:jc w:val="both"/>
        <w:rPr>
          <w:b/>
          <w:color w:val="000000"/>
          <w:lang w:val="bg-BG" w:eastAsia="bg-BG"/>
        </w:rPr>
      </w:pPr>
      <w:r w:rsidRPr="001F20CD">
        <w:rPr>
          <w:b/>
          <w:color w:val="000000"/>
          <w:lang w:val="bg-BG" w:eastAsia="bg-BG"/>
        </w:rPr>
        <w:t>Чл.7, ал.5 придобива следната редакция:</w:t>
      </w:r>
    </w:p>
    <w:p w:rsidR="001F20CD" w:rsidRPr="001F20CD" w:rsidRDefault="001F20CD" w:rsidP="001F20CD">
      <w:pPr>
        <w:ind w:firstLine="708"/>
        <w:jc w:val="both"/>
        <w:rPr>
          <w:color w:val="000000"/>
          <w:lang w:val="bg-BG" w:eastAsia="bg-BG"/>
        </w:rPr>
      </w:pPr>
      <w:r w:rsidRPr="001F20CD">
        <w:rPr>
          <w:color w:val="000000"/>
          <w:lang w:val="bg-BG" w:eastAsia="bg-BG"/>
        </w:rPr>
        <w:t>„Чл.7, ал.5 Капиталът е разпределен, както следва:</w:t>
      </w:r>
    </w:p>
    <w:p w:rsidR="001F20CD" w:rsidRPr="001F20CD" w:rsidRDefault="001F20CD" w:rsidP="001F20CD">
      <w:pPr>
        <w:spacing w:before="120" w:after="120"/>
        <w:ind w:firstLine="708"/>
        <w:jc w:val="both"/>
        <w:rPr>
          <w:lang w:val="bg-BG" w:eastAsia="bg-BG"/>
        </w:rPr>
      </w:pPr>
      <w:r w:rsidRPr="001F20CD">
        <w:rPr>
          <w:lang w:val="bg-BG" w:eastAsia="bg-BG"/>
        </w:rPr>
        <w:t xml:space="preserve">За държавата, представлявана от Министъра на здравеопазването – 85,50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осемдесет и пет цяло и петдесет стотни</w:t>
      </w:r>
      <w:r w:rsidRPr="001F20CD">
        <w:rPr>
          <w:lang w:eastAsia="bg-BG"/>
        </w:rPr>
        <w:t xml:space="preserve">) </w:t>
      </w:r>
      <w:r w:rsidRPr="001F20CD">
        <w:rPr>
          <w:lang w:val="bg-BG" w:eastAsia="bg-BG"/>
        </w:rPr>
        <w:t xml:space="preserve">на сто от капитала, представляващи </w:t>
      </w:r>
      <w:r w:rsidRPr="001F20CD">
        <w:rPr>
          <w:b/>
          <w:lang w:val="bg-BG" w:eastAsia="bg-BG"/>
        </w:rPr>
        <w:t xml:space="preserve">1 202 456 </w:t>
      </w:r>
      <w:r w:rsidRPr="001F20CD">
        <w:rPr>
          <w:b/>
          <w:lang w:eastAsia="bg-BG"/>
        </w:rPr>
        <w:t>(</w:t>
      </w:r>
      <w:r w:rsidRPr="001F20CD">
        <w:rPr>
          <w:b/>
          <w:lang w:val="bg-BG" w:eastAsia="bg-BG"/>
        </w:rPr>
        <w:t>един милион двеста и две хиляди четиристотин петдесет и шест</w:t>
      </w:r>
      <w:r w:rsidRPr="001F20CD">
        <w:rPr>
          <w:b/>
          <w:lang w:eastAsia="bg-BG"/>
        </w:rPr>
        <w:t>)</w:t>
      </w:r>
      <w:r w:rsidRPr="001F20CD">
        <w:rPr>
          <w:b/>
          <w:lang w:val="bg-BG" w:eastAsia="bg-BG"/>
        </w:rPr>
        <w:t xml:space="preserve"> </w:t>
      </w:r>
      <w:r w:rsidRPr="001F20CD">
        <w:rPr>
          <w:lang w:val="bg-BG" w:eastAsia="bg-BG"/>
        </w:rPr>
        <w:t xml:space="preserve">броя поименни акции, всяка от които с номинална стойност 10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десет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лева;</w:t>
      </w:r>
    </w:p>
    <w:p w:rsidR="001F20CD" w:rsidRPr="001F20CD" w:rsidRDefault="001F20CD" w:rsidP="001F20CD">
      <w:pPr>
        <w:spacing w:before="120" w:after="120"/>
        <w:ind w:firstLine="708"/>
        <w:jc w:val="both"/>
        <w:rPr>
          <w:lang w:val="bg-BG" w:eastAsia="bg-BG"/>
        </w:rPr>
      </w:pPr>
      <w:r w:rsidRPr="001F20CD">
        <w:rPr>
          <w:lang w:val="bg-BG" w:eastAsia="bg-BG"/>
        </w:rPr>
        <w:t xml:space="preserve">За община Асеновград – 1,33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едно цяло тридесет и три стотни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на сто от капитала или 18 756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осемнадесет хиляди седемстотин петдесет и шест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броя поименни акции, всяка от които с номинална стойност 10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десет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лева;</w:t>
      </w:r>
    </w:p>
    <w:p w:rsidR="001F20CD" w:rsidRPr="001F20CD" w:rsidRDefault="001F20CD" w:rsidP="001F20CD">
      <w:pPr>
        <w:spacing w:before="120" w:after="120"/>
        <w:ind w:firstLine="708"/>
        <w:jc w:val="both"/>
        <w:rPr>
          <w:lang w:val="bg-BG" w:eastAsia="bg-BG"/>
        </w:rPr>
      </w:pPr>
      <w:r w:rsidRPr="001F20CD">
        <w:rPr>
          <w:lang w:val="bg-BG" w:eastAsia="bg-BG"/>
        </w:rPr>
        <w:t xml:space="preserve">За община Брезово – 0,18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нула цяло и осемнадесет стотни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на сто от капитала или 2 552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две хиляди петстотин петдесет и два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броя поименни акции, всяка от които с номинална стойност 10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десет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лева;</w:t>
      </w:r>
    </w:p>
    <w:p w:rsidR="001F20CD" w:rsidRPr="001F20CD" w:rsidRDefault="001F20CD" w:rsidP="001F20CD">
      <w:pPr>
        <w:spacing w:before="120" w:after="120"/>
        <w:ind w:firstLine="708"/>
        <w:jc w:val="both"/>
        <w:rPr>
          <w:lang w:val="bg-BG" w:eastAsia="bg-BG"/>
        </w:rPr>
      </w:pPr>
      <w:r w:rsidRPr="001F20CD">
        <w:rPr>
          <w:lang w:val="bg-BG" w:eastAsia="bg-BG"/>
        </w:rPr>
        <w:t xml:space="preserve">За община Калояново – 0,27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нула цяло двадесет и седем стотни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на сто от капитала или             3 825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три хиляди осемстотин двадесет и пет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броя поименни акции, всяка от които с номинална стойност 10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десет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лева;</w:t>
      </w:r>
    </w:p>
    <w:p w:rsidR="001F20CD" w:rsidRPr="001F20CD" w:rsidRDefault="001F20CD" w:rsidP="001F20CD">
      <w:pPr>
        <w:spacing w:before="120" w:after="120"/>
        <w:ind w:firstLine="708"/>
        <w:jc w:val="both"/>
        <w:rPr>
          <w:lang w:val="bg-BG" w:eastAsia="bg-BG"/>
        </w:rPr>
      </w:pPr>
      <w:r w:rsidRPr="001F20CD">
        <w:rPr>
          <w:lang w:val="bg-BG" w:eastAsia="bg-BG"/>
        </w:rPr>
        <w:t xml:space="preserve">За община Карлово – 1,45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едно цяло четиридесет и пет стотни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на сто от капитала или  20 321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двадесет хиляди триста двадесет и един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броя поименни акции, всяка от които с номинална стойност 10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десет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лева;</w:t>
      </w:r>
    </w:p>
    <w:p w:rsidR="001F20CD" w:rsidRPr="001F20CD" w:rsidRDefault="001F20CD" w:rsidP="001F20CD">
      <w:pPr>
        <w:spacing w:before="120" w:after="120"/>
        <w:ind w:firstLine="708"/>
        <w:jc w:val="both"/>
        <w:rPr>
          <w:lang w:val="bg-BG" w:eastAsia="bg-BG"/>
        </w:rPr>
      </w:pPr>
      <w:r w:rsidRPr="001F20CD">
        <w:rPr>
          <w:lang w:val="bg-BG" w:eastAsia="bg-BG"/>
        </w:rPr>
        <w:t xml:space="preserve">За община Лъки – 0,09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нула цяло и девет стотни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на сто от капитала или 1 272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хиляда двеста седемдесет и два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броя поименни акции, всяка от които с номинална стойност 10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десет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лева;</w:t>
      </w:r>
    </w:p>
    <w:p w:rsidR="001F20CD" w:rsidRPr="001F20CD" w:rsidRDefault="001F20CD" w:rsidP="001F20CD">
      <w:pPr>
        <w:spacing w:before="120" w:after="120"/>
        <w:ind w:firstLine="708"/>
        <w:jc w:val="both"/>
        <w:rPr>
          <w:lang w:val="bg-BG" w:eastAsia="bg-BG"/>
        </w:rPr>
      </w:pPr>
      <w:r w:rsidRPr="001F20CD">
        <w:rPr>
          <w:lang w:val="bg-BG" w:eastAsia="bg-BG"/>
        </w:rPr>
        <w:t xml:space="preserve">За община Марица – 0,63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нула цяло шестдесет и три стотни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на сто от капитала или 8 869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осем хиляди осемстотин шестдесет и девет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броя поименни акции, всяка от които с номинална стойност 10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десет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лева;</w:t>
      </w:r>
    </w:p>
    <w:p w:rsidR="001F20CD" w:rsidRPr="001F20CD" w:rsidRDefault="001F20CD" w:rsidP="001F20CD">
      <w:pPr>
        <w:spacing w:before="120" w:after="120"/>
        <w:ind w:firstLine="708"/>
        <w:jc w:val="both"/>
        <w:rPr>
          <w:lang w:val="bg-BG" w:eastAsia="bg-BG"/>
        </w:rPr>
      </w:pPr>
      <w:r w:rsidRPr="001F20CD">
        <w:rPr>
          <w:lang w:val="bg-BG" w:eastAsia="bg-BG"/>
        </w:rPr>
        <w:t xml:space="preserve">За община Пловдив – 6,86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шест цяло и осемдесет и шест стотни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на сто от капитала или       96 425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деветдесет и шест хиляди четиристотин двадесет и пет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броя поименни акции, всяка от които с номинална стойност 10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десет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лева;</w:t>
      </w:r>
    </w:p>
    <w:p w:rsidR="001F20CD" w:rsidRPr="001F20CD" w:rsidRDefault="001F20CD" w:rsidP="001F20CD">
      <w:pPr>
        <w:spacing w:before="120" w:after="120"/>
        <w:ind w:firstLine="708"/>
        <w:jc w:val="both"/>
        <w:rPr>
          <w:lang w:val="bg-BG" w:eastAsia="bg-BG"/>
        </w:rPr>
      </w:pPr>
      <w:r w:rsidRPr="001F20CD">
        <w:rPr>
          <w:lang w:val="bg-BG" w:eastAsia="bg-BG"/>
        </w:rPr>
        <w:t xml:space="preserve">За община Първомай – 0,65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нула цяло шестдесет и пет стотни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на сто от капитала или 9 190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девет хиляди сто и деветдесет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броя поименни акции, всяка от които с номинална стойност 10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десет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лева;</w:t>
      </w:r>
    </w:p>
    <w:p w:rsidR="001F20CD" w:rsidRPr="001F20CD" w:rsidRDefault="001F20CD" w:rsidP="001F20CD">
      <w:pPr>
        <w:spacing w:before="120" w:after="120"/>
        <w:ind w:firstLine="708"/>
        <w:jc w:val="both"/>
        <w:rPr>
          <w:lang w:val="bg-BG" w:eastAsia="bg-BG"/>
        </w:rPr>
      </w:pPr>
      <w:r w:rsidRPr="001F20CD">
        <w:rPr>
          <w:lang w:val="bg-BG" w:eastAsia="bg-BG"/>
        </w:rPr>
        <w:t xml:space="preserve">За община Раковски – 0,58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нула цяло петдесет и осем стотни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на сто от капитала или 8 145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осем хиляди сто четиридесет и пет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броя поименни акции, всяка от които с номинална стойност 10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десет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лева;</w:t>
      </w:r>
    </w:p>
    <w:p w:rsidR="001F20CD" w:rsidRPr="001F20CD" w:rsidRDefault="001F20CD" w:rsidP="001F20CD">
      <w:pPr>
        <w:spacing w:before="120" w:after="120"/>
        <w:ind w:firstLine="708"/>
        <w:jc w:val="both"/>
        <w:rPr>
          <w:lang w:val="bg-BG" w:eastAsia="bg-BG"/>
        </w:rPr>
      </w:pPr>
      <w:r w:rsidRPr="001F20CD">
        <w:rPr>
          <w:lang w:val="bg-BG" w:eastAsia="bg-BG"/>
        </w:rPr>
        <w:t xml:space="preserve">За община Родопи – 0,81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нула цяло осемдесет и една стотни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на сто от капитала или 11 426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единадесет хиляди четиристотин двадесет и шест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броя поименни акции, всяка от които с номинална стойност 10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десет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лева;</w:t>
      </w:r>
    </w:p>
    <w:p w:rsidR="001F20CD" w:rsidRPr="001F20CD" w:rsidRDefault="001F20CD" w:rsidP="001F20CD">
      <w:pPr>
        <w:spacing w:before="120" w:after="120"/>
        <w:ind w:firstLine="708"/>
        <w:jc w:val="both"/>
        <w:rPr>
          <w:lang w:val="bg-BG" w:eastAsia="bg-BG"/>
        </w:rPr>
      </w:pPr>
      <w:r w:rsidRPr="001F20CD">
        <w:rPr>
          <w:lang w:val="bg-BG" w:eastAsia="bg-BG"/>
        </w:rPr>
        <w:t xml:space="preserve">За община Садово – 0,33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нула цяло тридесет и три стотни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на сто от капитала или 4 </w:t>
      </w:r>
      <w:r w:rsidRPr="001F20CD">
        <w:rPr>
          <w:lang w:val="bg-BG" w:eastAsia="bg-BG"/>
        </w:rPr>
        <w:tab/>
        <w:t xml:space="preserve">581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четири хиляди петстотин осемдесет и един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броя поименни акции, всяка от които с номинална стойност 10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десет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лева;</w:t>
      </w:r>
    </w:p>
    <w:p w:rsidR="001F20CD" w:rsidRPr="001F20CD" w:rsidRDefault="001F20CD" w:rsidP="001F20CD">
      <w:pPr>
        <w:spacing w:before="120" w:after="120"/>
        <w:ind w:firstLine="708"/>
        <w:jc w:val="both"/>
        <w:rPr>
          <w:lang w:val="bg-BG" w:eastAsia="bg-BG"/>
        </w:rPr>
      </w:pPr>
      <w:r w:rsidRPr="001F20CD">
        <w:rPr>
          <w:lang w:val="bg-BG" w:eastAsia="bg-BG"/>
        </w:rPr>
        <w:t xml:space="preserve">За община Съединение – 0,25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нула цяло двадесет и пет стотни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на сто от капитала или 3 455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три хиляди четиристотин петдесет и пет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броя поименни акции, всяка от които с номинална стойност 10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десет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лева;</w:t>
      </w:r>
    </w:p>
    <w:p w:rsidR="001F20CD" w:rsidRPr="001F20CD" w:rsidRDefault="001F20CD" w:rsidP="001F20CD">
      <w:pPr>
        <w:spacing w:before="120" w:after="120"/>
        <w:ind w:firstLine="708"/>
        <w:jc w:val="both"/>
        <w:rPr>
          <w:lang w:val="bg-BG" w:eastAsia="bg-BG"/>
        </w:rPr>
      </w:pPr>
      <w:r w:rsidRPr="001F20CD">
        <w:rPr>
          <w:lang w:val="bg-BG" w:eastAsia="bg-BG"/>
        </w:rPr>
        <w:t xml:space="preserve">За община Хисаря – 0,33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нула цяло тридесет и три стотни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на сто от капитала или 4 645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четири хиляди шестотин четиридесет и пет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броя поименни акции, всяка от които с номинална стойност 10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десет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лева;</w:t>
      </w:r>
    </w:p>
    <w:p w:rsidR="001F20CD" w:rsidRPr="001F20CD" w:rsidRDefault="001F20CD" w:rsidP="001F20CD">
      <w:pPr>
        <w:spacing w:before="120" w:after="120"/>
        <w:ind w:firstLine="708"/>
        <w:jc w:val="both"/>
        <w:rPr>
          <w:lang w:val="bg-BG" w:eastAsia="bg-BG"/>
        </w:rPr>
      </w:pPr>
      <w:r w:rsidRPr="001F20CD">
        <w:rPr>
          <w:lang w:val="bg-BG" w:eastAsia="bg-BG"/>
        </w:rPr>
        <w:t xml:space="preserve">За община Кричим – 0,17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нула цяло и седемнадесет стотни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на сто от капитала или 2 459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две хиляди четиристотин петдесет и девет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броя поименни акции, всяка от които с номинална стойност 10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десет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лева;</w:t>
      </w:r>
    </w:p>
    <w:p w:rsidR="001F20CD" w:rsidRPr="001F20CD" w:rsidRDefault="001F20CD" w:rsidP="001F20CD">
      <w:pPr>
        <w:spacing w:before="120" w:after="120"/>
        <w:ind w:firstLine="708"/>
        <w:jc w:val="both"/>
        <w:rPr>
          <w:lang w:val="bg-BG" w:eastAsia="bg-BG"/>
        </w:rPr>
      </w:pPr>
      <w:r w:rsidRPr="001F20CD">
        <w:rPr>
          <w:lang w:val="bg-BG" w:eastAsia="bg-BG"/>
        </w:rPr>
        <w:t xml:space="preserve">За община Перущица – 0,11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нула цяло и единадесет стотни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на сто от капитала или 1 522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хиляда петстотин двадесет и два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броя поименни акции, всяка от които с номинална стойност 10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десет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лева;</w:t>
      </w:r>
    </w:p>
    <w:p w:rsidR="001F20CD" w:rsidRPr="001F20CD" w:rsidRDefault="001F20CD" w:rsidP="001F20CD">
      <w:pPr>
        <w:spacing w:before="120" w:after="120"/>
        <w:ind w:firstLine="708"/>
        <w:jc w:val="both"/>
        <w:rPr>
          <w:lang w:val="bg-BG" w:eastAsia="bg-BG"/>
        </w:rPr>
      </w:pPr>
      <w:r w:rsidRPr="001F20CD">
        <w:rPr>
          <w:lang w:val="bg-BG" w:eastAsia="bg-BG"/>
        </w:rPr>
        <w:t xml:space="preserve">За община Стамболийски – 0,46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нула цяло и четиридесет и шест стотни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на сто от капитала или 6 448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шест хиляди четиристотин четиридесет и осем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броя поименни акции, всяка от които с номинална стойност 10 </w:t>
      </w:r>
      <w:r w:rsidRPr="001F20CD">
        <w:rPr>
          <w:lang w:eastAsia="bg-BG"/>
        </w:rPr>
        <w:t>(</w:t>
      </w:r>
      <w:r w:rsidRPr="001F20CD">
        <w:rPr>
          <w:lang w:val="bg-BG" w:eastAsia="bg-BG"/>
        </w:rPr>
        <w:t>десет</w:t>
      </w:r>
      <w:r w:rsidRPr="001F20CD">
        <w:rPr>
          <w:lang w:eastAsia="bg-BG"/>
        </w:rPr>
        <w:t>)</w:t>
      </w:r>
      <w:r w:rsidRPr="001F20CD">
        <w:rPr>
          <w:lang w:val="bg-BG" w:eastAsia="bg-BG"/>
        </w:rPr>
        <w:t xml:space="preserve"> лева“</w:t>
      </w:r>
    </w:p>
    <w:p w:rsidR="001F20CD" w:rsidRPr="001F20CD" w:rsidRDefault="001F20CD" w:rsidP="001F20CD">
      <w:pPr>
        <w:ind w:left="360"/>
        <w:jc w:val="both"/>
        <w:rPr>
          <w:color w:val="FF0000"/>
          <w:lang w:eastAsia="bg-BG"/>
        </w:rPr>
      </w:pPr>
    </w:p>
    <w:p w:rsidR="001F20CD" w:rsidRPr="001F20CD" w:rsidRDefault="001F20CD" w:rsidP="001F20CD">
      <w:pPr>
        <w:numPr>
          <w:ilvl w:val="0"/>
          <w:numId w:val="9"/>
        </w:numPr>
        <w:tabs>
          <w:tab w:val="left" w:pos="567"/>
        </w:tabs>
        <w:spacing w:after="200" w:line="276" w:lineRule="auto"/>
        <w:ind w:left="720"/>
        <w:contextualSpacing/>
        <w:jc w:val="both"/>
        <w:rPr>
          <w:rFonts w:eastAsia="Calibri"/>
          <w:b/>
          <w:color w:val="000000"/>
          <w:lang w:val="bg-BG"/>
        </w:rPr>
      </w:pPr>
      <w:r w:rsidRPr="001F20CD">
        <w:rPr>
          <w:rFonts w:eastAsia="Calibri"/>
          <w:b/>
          <w:color w:val="000000"/>
          <w:lang w:val="bg-BG"/>
        </w:rPr>
        <w:t xml:space="preserve">В случай на необходимост да бъде преупълномощено  лицето: </w:t>
      </w:r>
    </w:p>
    <w:p w:rsidR="001F20CD" w:rsidRPr="001F20CD" w:rsidRDefault="001F20CD" w:rsidP="001F20CD">
      <w:pPr>
        <w:tabs>
          <w:tab w:val="left" w:pos="567"/>
        </w:tabs>
        <w:jc w:val="both"/>
        <w:rPr>
          <w:rFonts w:eastAsia="Calibri"/>
          <w:b/>
          <w:color w:val="000000"/>
          <w:lang w:val="bg-BG"/>
        </w:rPr>
      </w:pPr>
      <w:r w:rsidRPr="001F20CD">
        <w:rPr>
          <w:b/>
          <w:color w:val="000000"/>
          <w:lang w:val="bg-BG" w:eastAsia="bg-BG"/>
        </w:rPr>
        <w:t xml:space="preserve">            Емилия Стоянова – </w:t>
      </w:r>
      <w:r w:rsidRPr="001F20CD">
        <w:rPr>
          <w:i/>
          <w:color w:val="000000"/>
          <w:lang w:val="bg-BG" w:eastAsia="bg-BG"/>
        </w:rPr>
        <w:t>Секретар на Община Лъки</w:t>
      </w:r>
      <w:r>
        <w:rPr>
          <w:i/>
          <w:color w:val="000000"/>
          <w:lang w:val="bg-BG" w:eastAsia="bg-BG"/>
        </w:rPr>
        <w:t xml:space="preserve">, </w:t>
      </w:r>
      <w:r w:rsidRPr="001F20CD">
        <w:rPr>
          <w:rFonts w:eastAsia="Calibri"/>
          <w:b/>
          <w:color w:val="000000"/>
          <w:lang w:val="bg-BG"/>
        </w:rPr>
        <w:t xml:space="preserve">със същия обем пълномощията по т. </w:t>
      </w:r>
      <w:r w:rsidRPr="001F20CD">
        <w:rPr>
          <w:rFonts w:eastAsia="Calibri"/>
          <w:b/>
          <w:color w:val="000000"/>
        </w:rPr>
        <w:t>II</w:t>
      </w:r>
      <w:r w:rsidRPr="001F20CD">
        <w:rPr>
          <w:rFonts w:eastAsia="Calibri"/>
          <w:b/>
          <w:color w:val="000000"/>
          <w:lang w:val="bg-BG"/>
        </w:rPr>
        <w:t xml:space="preserve"> от настоящото решение.</w:t>
      </w:r>
    </w:p>
    <w:p w:rsidR="001F20CD" w:rsidRPr="001F20CD" w:rsidRDefault="001F20CD" w:rsidP="001F20CD">
      <w:pPr>
        <w:rPr>
          <w:b/>
          <w:color w:val="000000"/>
          <w:lang w:val="bg-BG" w:eastAsia="bg-BG"/>
        </w:rPr>
      </w:pPr>
      <w:r w:rsidRPr="001F20CD">
        <w:rPr>
          <w:b/>
          <w:color w:val="000000"/>
          <w:lang w:val="bg-BG" w:eastAsia="bg-BG"/>
        </w:rPr>
        <w:t xml:space="preserve"> </w:t>
      </w:r>
    </w:p>
    <w:p w:rsidR="001F20CD" w:rsidRPr="00EE5B2E" w:rsidRDefault="001F20CD" w:rsidP="001F20CD">
      <w:pPr>
        <w:ind w:right="-1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</w:t>
      </w:r>
      <w:r w:rsidRPr="001F20CD">
        <w:rPr>
          <w:color w:val="000000"/>
          <w:lang w:val="bg-BG" w:eastAsia="bg-BG"/>
        </w:rPr>
        <w:t xml:space="preserve">основание чл. 21, ал. 1, т. </w:t>
      </w:r>
      <w:r w:rsidRPr="001F20CD">
        <w:rPr>
          <w:color w:val="000000"/>
          <w:lang w:eastAsia="bg-BG"/>
        </w:rPr>
        <w:t>23</w:t>
      </w:r>
      <w:r w:rsidRPr="001F20CD">
        <w:rPr>
          <w:color w:val="000000"/>
          <w:lang w:val="bg-BG" w:eastAsia="bg-BG"/>
        </w:rPr>
        <w:t xml:space="preserve"> от ЗМСМА, във връзка с Писмо № П-258/27.02.2025 г. на Изпълнителния Директор на Университетска многопрофилна болница за активно лечение – Пловдив</w:t>
      </w:r>
      <w:proofErr w:type="gramStart"/>
      <w:r w:rsidRPr="001F20CD">
        <w:rPr>
          <w:color w:val="000000"/>
          <w:lang w:val="bg-BG" w:eastAsia="bg-BG"/>
        </w:rPr>
        <w:t>“ АД</w:t>
      </w:r>
      <w:proofErr w:type="gramEnd"/>
      <w:r w:rsidRPr="001F20CD">
        <w:rPr>
          <w:color w:val="000000"/>
          <w:lang w:val="bg-BG" w:eastAsia="bg-BG"/>
        </w:rPr>
        <w:t xml:space="preserve"> – гр. Пловдив и Покана № П-243/25.02.2025 г. към писмото за провеждане на </w:t>
      </w:r>
      <w:r w:rsidRPr="001F20CD">
        <w:rPr>
          <w:b/>
          <w:color w:val="000000"/>
          <w:lang w:val="bg-BG" w:eastAsia="bg-BG"/>
        </w:rPr>
        <w:t>извънредно общо събрание на акционерите</w:t>
      </w:r>
      <w:r w:rsidRPr="001F20CD">
        <w:rPr>
          <w:color w:val="000000"/>
          <w:lang w:val="bg-BG" w:eastAsia="bg-BG"/>
        </w:rPr>
        <w:t xml:space="preserve"> на „</w:t>
      </w:r>
      <w:r>
        <w:rPr>
          <w:color w:val="000000"/>
          <w:lang w:val="bg-BG" w:eastAsia="bg-BG"/>
        </w:rPr>
        <w:t>УМБАЛ –Пловдив“ АД –</w:t>
      </w:r>
      <w:r w:rsidRPr="001F20CD">
        <w:rPr>
          <w:color w:val="000000"/>
          <w:lang w:val="bg-BG" w:eastAsia="bg-BG"/>
        </w:rPr>
        <w:t xml:space="preserve">гр. Пловдив </w:t>
      </w:r>
      <w:r w:rsidRPr="00305DAE">
        <w:rPr>
          <w:bCs/>
          <w:lang w:val="bg-BG"/>
        </w:rPr>
        <w:t xml:space="preserve">и  докладна записка с вх. № </w:t>
      </w:r>
      <w:r>
        <w:rPr>
          <w:bCs/>
          <w:lang w:val="bg-BG"/>
        </w:rPr>
        <w:t>73/</w:t>
      </w:r>
      <w:r w:rsidRPr="00305DAE">
        <w:rPr>
          <w:bCs/>
        </w:rPr>
        <w:t>1</w:t>
      </w:r>
      <w:r>
        <w:rPr>
          <w:bCs/>
          <w:lang w:val="bg-BG"/>
        </w:rPr>
        <w:t>8</w:t>
      </w:r>
      <w:r w:rsidRPr="00305DAE">
        <w:rPr>
          <w:bCs/>
          <w:lang w:val="bg-BG"/>
        </w:rPr>
        <w:t>.0</w:t>
      </w:r>
      <w:r>
        <w:rPr>
          <w:bCs/>
        </w:rPr>
        <w:t>3</w:t>
      </w:r>
      <w:r w:rsidRPr="00305DAE">
        <w:rPr>
          <w:bCs/>
          <w:lang w:val="bg-BG"/>
        </w:rPr>
        <w:t>.2025 год.  от  Кмета  на  Община  Лъки</w:t>
      </w:r>
      <w:r>
        <w:rPr>
          <w:lang w:val="bg-BG" w:eastAsia="bg-BG"/>
        </w:rPr>
        <w:t xml:space="preserve">. </w:t>
      </w:r>
    </w:p>
    <w:p w:rsidR="001F20CD" w:rsidRDefault="001F20CD" w:rsidP="001F20CD">
      <w:pPr>
        <w:pStyle w:val="a8"/>
        <w:ind w:right="-142" w:firstLine="0"/>
        <w:rPr>
          <w:sz w:val="10"/>
        </w:rPr>
      </w:pPr>
    </w:p>
    <w:p w:rsidR="001F20CD" w:rsidRPr="007F72BD" w:rsidRDefault="001F20CD" w:rsidP="001F20CD">
      <w:pPr>
        <w:pStyle w:val="a8"/>
        <w:ind w:right="-142" w:firstLine="0"/>
        <w:rPr>
          <w:sz w:val="10"/>
        </w:rPr>
      </w:pPr>
    </w:p>
    <w:p w:rsidR="001F20CD" w:rsidRDefault="001F20CD" w:rsidP="001F20CD">
      <w:pPr>
        <w:pStyle w:val="a8"/>
        <w:ind w:right="-142" w:firstLine="0"/>
      </w:pPr>
    </w:p>
    <w:p w:rsidR="001F20CD" w:rsidRDefault="001F20CD" w:rsidP="001F20CD">
      <w:pPr>
        <w:pStyle w:val="a8"/>
        <w:ind w:right="-142" w:firstLine="0"/>
      </w:pPr>
    </w:p>
    <w:p w:rsidR="001F20CD" w:rsidRDefault="001F20CD" w:rsidP="001F20CD">
      <w:pPr>
        <w:pStyle w:val="a8"/>
        <w:ind w:right="-142" w:firstLine="0"/>
      </w:pPr>
    </w:p>
    <w:p w:rsidR="001F20CD" w:rsidRPr="00EE5B2E" w:rsidRDefault="001F20CD" w:rsidP="001F20CD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1F20CD" w:rsidRPr="00EE5B2E" w:rsidRDefault="001F20CD" w:rsidP="001F20CD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 w:rsidR="005D35B2">
        <w:rPr>
          <w:lang w:val="bg-BG"/>
        </w:rPr>
        <w:t>10</w:t>
      </w:r>
      <w:r w:rsidRPr="00EE5B2E">
        <w:rPr>
          <w:lang w:val="bg-BG"/>
        </w:rPr>
        <w:t xml:space="preserve">  </w:t>
      </w:r>
    </w:p>
    <w:p w:rsidR="001F20CD" w:rsidRPr="0086546E" w:rsidRDefault="001F20CD" w:rsidP="001F20CD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</w:t>
      </w:r>
      <w:r w:rsidR="005D35B2">
        <w:rPr>
          <w:lang w:val="bg-BG"/>
        </w:rPr>
        <w:t>10</w:t>
      </w:r>
    </w:p>
    <w:p w:rsidR="001F20CD" w:rsidRPr="0009170A" w:rsidRDefault="001F20CD" w:rsidP="001F20CD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 w:rsidR="005D35B2">
        <w:rPr>
          <w:u w:val="none"/>
        </w:rPr>
        <w:t>0</w:t>
      </w:r>
    </w:p>
    <w:p w:rsidR="001F20CD" w:rsidRPr="0009170A" w:rsidRDefault="001F20CD" w:rsidP="001F20CD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 w:rsidR="005D35B2">
        <w:t>0</w:t>
      </w:r>
    </w:p>
    <w:p w:rsidR="001F20CD" w:rsidRDefault="001F20CD" w:rsidP="001F20CD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1F20CD" w:rsidRDefault="001F20CD" w:rsidP="001F20CD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F20CD" w:rsidRDefault="001F20CD" w:rsidP="001F20CD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F20CD" w:rsidRDefault="001F20CD" w:rsidP="001F20CD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F20CD" w:rsidRDefault="001F20CD" w:rsidP="001F20CD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F20CD" w:rsidRDefault="001F20CD" w:rsidP="001F20CD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246540" w:rsidRDefault="00246540" w:rsidP="001F20CD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F20CD" w:rsidRDefault="001F20CD" w:rsidP="001F20CD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bookmarkStart w:id="0" w:name="_GoBack"/>
      <w:bookmarkEnd w:id="0"/>
    </w:p>
    <w:p w:rsidR="001F20CD" w:rsidRPr="00FC2E89" w:rsidRDefault="001F20CD" w:rsidP="001F20CD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1F20CD" w:rsidRDefault="001F20CD" w:rsidP="001F20CD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1F20CD" w:rsidRDefault="001F20CD" w:rsidP="001F20CD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1F20CD" w:rsidRDefault="001F20CD" w:rsidP="001F20CD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9D3A01" w:rsidRDefault="009D3A01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sectPr w:rsidR="009D3A01" w:rsidSect="001F20CD">
      <w:footerReference w:type="default" r:id="rId15"/>
      <w:pgSz w:w="11906" w:h="16838"/>
      <w:pgMar w:top="284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FF7" w:rsidRDefault="007A0FF7" w:rsidP="002F5F53">
      <w:r>
        <w:separator/>
      </w:r>
    </w:p>
  </w:endnote>
  <w:endnote w:type="continuationSeparator" w:id="0">
    <w:p w:rsidR="007A0FF7" w:rsidRDefault="007A0FF7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540" w:rsidRPr="00246540" w:rsidRDefault="00246540">
    <w:pPr>
      <w:pStyle w:val="ae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FF7" w:rsidRDefault="007A0FF7" w:rsidP="002F5F53">
      <w:r>
        <w:separator/>
      </w:r>
    </w:p>
  </w:footnote>
  <w:footnote w:type="continuationSeparator" w:id="0">
    <w:p w:rsidR="007A0FF7" w:rsidRDefault="007A0FF7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7E8"/>
    <w:multiLevelType w:val="hybridMultilevel"/>
    <w:tmpl w:val="251AC7F0"/>
    <w:lvl w:ilvl="0" w:tplc="66F073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761E3D"/>
    <w:multiLevelType w:val="hybridMultilevel"/>
    <w:tmpl w:val="C492A8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E340A"/>
    <w:multiLevelType w:val="hybridMultilevel"/>
    <w:tmpl w:val="5ECABFFE"/>
    <w:lvl w:ilvl="0" w:tplc="2E8C156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F266D4"/>
    <w:multiLevelType w:val="hybridMultilevel"/>
    <w:tmpl w:val="0F962B72"/>
    <w:lvl w:ilvl="0" w:tplc="3E74397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6126FD"/>
    <w:multiLevelType w:val="hybridMultilevel"/>
    <w:tmpl w:val="03DECC16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153533"/>
    <w:multiLevelType w:val="hybridMultilevel"/>
    <w:tmpl w:val="9F5E683C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27D1"/>
    <w:multiLevelType w:val="hybridMultilevel"/>
    <w:tmpl w:val="5D329C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CB7ED4"/>
    <w:multiLevelType w:val="hybridMultilevel"/>
    <w:tmpl w:val="FDBA5BE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869ED"/>
    <w:multiLevelType w:val="hybridMultilevel"/>
    <w:tmpl w:val="E31A22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A76A28"/>
    <w:multiLevelType w:val="hybridMultilevel"/>
    <w:tmpl w:val="B186CFEA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C965C4"/>
    <w:multiLevelType w:val="hybridMultilevel"/>
    <w:tmpl w:val="F0245BB4"/>
    <w:lvl w:ilvl="0" w:tplc="82D21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A6702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1F0C49"/>
    <w:multiLevelType w:val="hybridMultilevel"/>
    <w:tmpl w:val="D39A32E6"/>
    <w:lvl w:ilvl="0" w:tplc="EEB2B34A">
      <w:start w:val="1"/>
      <w:numFmt w:val="decimal"/>
      <w:lvlText w:val="%1."/>
      <w:lvlJc w:val="left"/>
      <w:pPr>
        <w:tabs>
          <w:tab w:val="num" w:pos="1820"/>
        </w:tabs>
        <w:ind w:left="1820" w:hanging="111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2F452474"/>
    <w:multiLevelType w:val="hybridMultilevel"/>
    <w:tmpl w:val="6F4E6B2E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691E92"/>
    <w:multiLevelType w:val="hybridMultilevel"/>
    <w:tmpl w:val="F436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00E36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93E3BE2"/>
    <w:multiLevelType w:val="hybridMultilevel"/>
    <w:tmpl w:val="5B880B9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202F60"/>
    <w:multiLevelType w:val="hybridMultilevel"/>
    <w:tmpl w:val="C2A4B6F2"/>
    <w:lvl w:ilvl="0" w:tplc="CEF07006">
      <w:start w:val="1"/>
      <w:numFmt w:val="upperRoman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B6A0DAE"/>
    <w:multiLevelType w:val="hybridMultilevel"/>
    <w:tmpl w:val="F8C2C6E0"/>
    <w:lvl w:ilvl="0" w:tplc="AB903FF8">
      <w:start w:val="1"/>
      <w:numFmt w:val="decimal"/>
      <w:lvlText w:val="%1."/>
      <w:lvlJc w:val="left"/>
      <w:pPr>
        <w:tabs>
          <w:tab w:val="num" w:pos="1820"/>
        </w:tabs>
        <w:ind w:left="1820" w:hanging="11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 w15:restartNumberingAfterBreak="0">
    <w:nsid w:val="3DC852D5"/>
    <w:multiLevelType w:val="hybridMultilevel"/>
    <w:tmpl w:val="1D7EF1DA"/>
    <w:lvl w:ilvl="0" w:tplc="E8B4C77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17D1DEB"/>
    <w:multiLevelType w:val="hybridMultilevel"/>
    <w:tmpl w:val="4890084C"/>
    <w:lvl w:ilvl="0" w:tplc="91168B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1" w15:restartNumberingAfterBreak="0">
    <w:nsid w:val="41CF576F"/>
    <w:multiLevelType w:val="hybridMultilevel"/>
    <w:tmpl w:val="0D245E2A"/>
    <w:lvl w:ilvl="0" w:tplc="40569B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9234BD"/>
    <w:multiLevelType w:val="hybridMultilevel"/>
    <w:tmpl w:val="E09C711E"/>
    <w:lvl w:ilvl="0" w:tplc="B1A69D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9BD141E"/>
    <w:multiLevelType w:val="hybridMultilevel"/>
    <w:tmpl w:val="6566665A"/>
    <w:lvl w:ilvl="0" w:tplc="642099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4B4C57A4"/>
    <w:multiLevelType w:val="hybridMultilevel"/>
    <w:tmpl w:val="DB26E25C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4E2E6EEA"/>
    <w:multiLevelType w:val="hybridMultilevel"/>
    <w:tmpl w:val="C778BC8E"/>
    <w:lvl w:ilvl="0" w:tplc="3B42B124">
      <w:start w:val="1"/>
      <w:numFmt w:val="decimal"/>
      <w:lvlText w:val="%1."/>
      <w:lvlJc w:val="left"/>
      <w:pPr>
        <w:ind w:left="1047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67" w:hanging="360"/>
      </w:pPr>
    </w:lvl>
    <w:lvl w:ilvl="2" w:tplc="0402001B" w:tentative="1">
      <w:start w:val="1"/>
      <w:numFmt w:val="lowerRoman"/>
      <w:lvlText w:val="%3."/>
      <w:lvlJc w:val="right"/>
      <w:pPr>
        <w:ind w:left="2487" w:hanging="180"/>
      </w:pPr>
    </w:lvl>
    <w:lvl w:ilvl="3" w:tplc="0402000F" w:tentative="1">
      <w:start w:val="1"/>
      <w:numFmt w:val="decimal"/>
      <w:lvlText w:val="%4."/>
      <w:lvlJc w:val="left"/>
      <w:pPr>
        <w:ind w:left="3207" w:hanging="360"/>
      </w:pPr>
    </w:lvl>
    <w:lvl w:ilvl="4" w:tplc="04020019" w:tentative="1">
      <w:start w:val="1"/>
      <w:numFmt w:val="lowerLetter"/>
      <w:lvlText w:val="%5."/>
      <w:lvlJc w:val="left"/>
      <w:pPr>
        <w:ind w:left="3927" w:hanging="360"/>
      </w:pPr>
    </w:lvl>
    <w:lvl w:ilvl="5" w:tplc="0402001B" w:tentative="1">
      <w:start w:val="1"/>
      <w:numFmt w:val="lowerRoman"/>
      <w:lvlText w:val="%6."/>
      <w:lvlJc w:val="right"/>
      <w:pPr>
        <w:ind w:left="4647" w:hanging="180"/>
      </w:pPr>
    </w:lvl>
    <w:lvl w:ilvl="6" w:tplc="0402000F" w:tentative="1">
      <w:start w:val="1"/>
      <w:numFmt w:val="decimal"/>
      <w:lvlText w:val="%7."/>
      <w:lvlJc w:val="left"/>
      <w:pPr>
        <w:ind w:left="5367" w:hanging="360"/>
      </w:pPr>
    </w:lvl>
    <w:lvl w:ilvl="7" w:tplc="04020019" w:tentative="1">
      <w:start w:val="1"/>
      <w:numFmt w:val="lowerLetter"/>
      <w:lvlText w:val="%8."/>
      <w:lvlJc w:val="left"/>
      <w:pPr>
        <w:ind w:left="6087" w:hanging="360"/>
      </w:pPr>
    </w:lvl>
    <w:lvl w:ilvl="8" w:tplc="0402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6" w15:restartNumberingAfterBreak="0">
    <w:nsid w:val="567C1B71"/>
    <w:multiLevelType w:val="hybridMultilevel"/>
    <w:tmpl w:val="1B560646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7" w15:restartNumberingAfterBreak="0">
    <w:nsid w:val="57E4065D"/>
    <w:multiLevelType w:val="hybridMultilevel"/>
    <w:tmpl w:val="9DB22842"/>
    <w:lvl w:ilvl="0" w:tplc="82FC8E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8E058ED"/>
    <w:multiLevelType w:val="hybridMultilevel"/>
    <w:tmpl w:val="6F4E6B2E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4D7C5D"/>
    <w:multiLevelType w:val="hybridMultilevel"/>
    <w:tmpl w:val="4BDA4534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0" w15:restartNumberingAfterBreak="0">
    <w:nsid w:val="5BA35628"/>
    <w:multiLevelType w:val="hybridMultilevel"/>
    <w:tmpl w:val="6F4E6B2E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50386D"/>
    <w:multiLevelType w:val="hybridMultilevel"/>
    <w:tmpl w:val="6F4E6B2E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5B7B7F"/>
    <w:multiLevelType w:val="hybridMultilevel"/>
    <w:tmpl w:val="F8C2C6E0"/>
    <w:lvl w:ilvl="0" w:tplc="AB903FF8">
      <w:start w:val="1"/>
      <w:numFmt w:val="decimal"/>
      <w:lvlText w:val="%1."/>
      <w:lvlJc w:val="left"/>
      <w:pPr>
        <w:tabs>
          <w:tab w:val="num" w:pos="1820"/>
        </w:tabs>
        <w:ind w:left="1820" w:hanging="11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 w15:restartNumberingAfterBreak="0">
    <w:nsid w:val="6CE83C72"/>
    <w:multiLevelType w:val="hybridMultilevel"/>
    <w:tmpl w:val="E95AA20E"/>
    <w:lvl w:ilvl="0" w:tplc="737822CA">
      <w:numFmt w:val="bullet"/>
      <w:lvlText w:val="-"/>
      <w:lvlJc w:val="left"/>
      <w:pPr>
        <w:ind w:left="1425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6F1B377E"/>
    <w:multiLevelType w:val="hybridMultilevel"/>
    <w:tmpl w:val="9AAAE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1081C"/>
    <w:multiLevelType w:val="hybridMultilevel"/>
    <w:tmpl w:val="D8C24BD8"/>
    <w:lvl w:ilvl="0" w:tplc="7C1806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7E1F50"/>
    <w:multiLevelType w:val="hybridMultilevel"/>
    <w:tmpl w:val="CF3CCB28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2AA2B8C"/>
    <w:multiLevelType w:val="hybridMultilevel"/>
    <w:tmpl w:val="040C85AC"/>
    <w:lvl w:ilvl="0" w:tplc="3E743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45402FC"/>
    <w:multiLevelType w:val="hybridMultilevel"/>
    <w:tmpl w:val="06BA5A42"/>
    <w:lvl w:ilvl="0" w:tplc="305A4B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2272A2"/>
    <w:multiLevelType w:val="hybridMultilevel"/>
    <w:tmpl w:val="82B4ABA0"/>
    <w:lvl w:ilvl="0" w:tplc="B9743A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EF30B52"/>
    <w:multiLevelType w:val="hybridMultilevel"/>
    <w:tmpl w:val="6E3C7EC8"/>
    <w:lvl w:ilvl="0" w:tplc="40569B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CF7B18"/>
    <w:multiLevelType w:val="hybridMultilevel"/>
    <w:tmpl w:val="329AA96C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2" w15:restartNumberingAfterBreak="0">
    <w:nsid w:val="7FE67E55"/>
    <w:multiLevelType w:val="hybridMultilevel"/>
    <w:tmpl w:val="46C67E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23"/>
  </w:num>
  <w:num w:numId="4">
    <w:abstractNumId w:val="33"/>
  </w:num>
  <w:num w:numId="5">
    <w:abstractNumId w:val="28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5"/>
  </w:num>
  <w:num w:numId="10">
    <w:abstractNumId w:val="39"/>
  </w:num>
  <w:num w:numId="11">
    <w:abstractNumId w:val="37"/>
  </w:num>
  <w:num w:numId="12">
    <w:abstractNumId w:val="35"/>
  </w:num>
  <w:num w:numId="13">
    <w:abstractNumId w:val="17"/>
  </w:num>
  <w:num w:numId="14">
    <w:abstractNumId w:val="36"/>
  </w:num>
  <w:num w:numId="15">
    <w:abstractNumId w:val="9"/>
  </w:num>
  <w:num w:numId="16">
    <w:abstractNumId w:val="3"/>
  </w:num>
  <w:num w:numId="17">
    <w:abstractNumId w:val="0"/>
  </w:num>
  <w:num w:numId="18">
    <w:abstractNumId w:val="27"/>
  </w:num>
  <w:num w:numId="19">
    <w:abstractNumId w:val="2"/>
  </w:num>
  <w:num w:numId="20">
    <w:abstractNumId w:val="10"/>
  </w:num>
  <w:num w:numId="21">
    <w:abstractNumId w:val="14"/>
  </w:num>
  <w:num w:numId="22">
    <w:abstractNumId w:val="8"/>
  </w:num>
  <w:num w:numId="23">
    <w:abstractNumId w:val="25"/>
  </w:num>
  <w:num w:numId="24">
    <w:abstractNumId w:val="26"/>
  </w:num>
  <w:num w:numId="25">
    <w:abstractNumId w:val="41"/>
  </w:num>
  <w:num w:numId="26">
    <w:abstractNumId w:val="4"/>
  </w:num>
  <w:num w:numId="27">
    <w:abstractNumId w:val="29"/>
  </w:num>
  <w:num w:numId="28">
    <w:abstractNumId w:val="19"/>
  </w:num>
  <w:num w:numId="29">
    <w:abstractNumId w:val="21"/>
  </w:num>
  <w:num w:numId="30">
    <w:abstractNumId w:val="40"/>
  </w:num>
  <w:num w:numId="31">
    <w:abstractNumId w:val="12"/>
  </w:num>
  <w:num w:numId="32">
    <w:abstractNumId w:val="18"/>
  </w:num>
  <w:num w:numId="33">
    <w:abstractNumId w:val="32"/>
  </w:num>
  <w:num w:numId="34">
    <w:abstractNumId w:val="1"/>
  </w:num>
  <w:num w:numId="35">
    <w:abstractNumId w:val="13"/>
  </w:num>
  <w:num w:numId="36">
    <w:abstractNumId w:val="31"/>
  </w:num>
  <w:num w:numId="37">
    <w:abstractNumId w:val="24"/>
  </w:num>
  <w:num w:numId="38">
    <w:abstractNumId w:val="30"/>
  </w:num>
  <w:num w:numId="39">
    <w:abstractNumId w:val="38"/>
  </w:num>
  <w:num w:numId="40">
    <w:abstractNumId w:val="20"/>
  </w:num>
  <w:num w:numId="41">
    <w:abstractNumId w:val="42"/>
  </w:num>
  <w:num w:numId="42">
    <w:abstractNumId w:val="34"/>
  </w:num>
  <w:num w:numId="43">
    <w:abstractNumId w:val="16"/>
  </w:num>
  <w:num w:numId="4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2863"/>
    <w:rsid w:val="00003C3A"/>
    <w:rsid w:val="00015608"/>
    <w:rsid w:val="0001706A"/>
    <w:rsid w:val="0002240A"/>
    <w:rsid w:val="000276E7"/>
    <w:rsid w:val="00027FEE"/>
    <w:rsid w:val="000308A8"/>
    <w:rsid w:val="00033919"/>
    <w:rsid w:val="00035FB1"/>
    <w:rsid w:val="00036944"/>
    <w:rsid w:val="00041EF7"/>
    <w:rsid w:val="00042CB1"/>
    <w:rsid w:val="00043DF8"/>
    <w:rsid w:val="000501B0"/>
    <w:rsid w:val="00051A4C"/>
    <w:rsid w:val="000538B1"/>
    <w:rsid w:val="000544B5"/>
    <w:rsid w:val="000608ED"/>
    <w:rsid w:val="00063E0A"/>
    <w:rsid w:val="000651CE"/>
    <w:rsid w:val="00070226"/>
    <w:rsid w:val="00072C08"/>
    <w:rsid w:val="0007717E"/>
    <w:rsid w:val="000822D9"/>
    <w:rsid w:val="0009170A"/>
    <w:rsid w:val="00091C13"/>
    <w:rsid w:val="000921B3"/>
    <w:rsid w:val="000931AB"/>
    <w:rsid w:val="00094FA9"/>
    <w:rsid w:val="000A0E6D"/>
    <w:rsid w:val="000A1AA9"/>
    <w:rsid w:val="000B1928"/>
    <w:rsid w:val="000B6376"/>
    <w:rsid w:val="000C4E20"/>
    <w:rsid w:val="000C5EAC"/>
    <w:rsid w:val="000D108B"/>
    <w:rsid w:val="000E0CB8"/>
    <w:rsid w:val="000E7918"/>
    <w:rsid w:val="000F6713"/>
    <w:rsid w:val="0010283A"/>
    <w:rsid w:val="0010430F"/>
    <w:rsid w:val="00106D18"/>
    <w:rsid w:val="0011209B"/>
    <w:rsid w:val="00130959"/>
    <w:rsid w:val="00137F47"/>
    <w:rsid w:val="0014384F"/>
    <w:rsid w:val="00144240"/>
    <w:rsid w:val="00154791"/>
    <w:rsid w:val="00162523"/>
    <w:rsid w:val="00165772"/>
    <w:rsid w:val="00170700"/>
    <w:rsid w:val="0017153F"/>
    <w:rsid w:val="00174EBC"/>
    <w:rsid w:val="00194D6A"/>
    <w:rsid w:val="001957E1"/>
    <w:rsid w:val="001966A0"/>
    <w:rsid w:val="001A2766"/>
    <w:rsid w:val="001A448F"/>
    <w:rsid w:val="001A4B34"/>
    <w:rsid w:val="001A4BA8"/>
    <w:rsid w:val="001B3534"/>
    <w:rsid w:val="001C0053"/>
    <w:rsid w:val="001C720A"/>
    <w:rsid w:val="001D2148"/>
    <w:rsid w:val="001D7745"/>
    <w:rsid w:val="001E2CAA"/>
    <w:rsid w:val="001E37F0"/>
    <w:rsid w:val="001E4838"/>
    <w:rsid w:val="001E4B77"/>
    <w:rsid w:val="001E6842"/>
    <w:rsid w:val="001E69C8"/>
    <w:rsid w:val="001E6E82"/>
    <w:rsid w:val="001E6E8D"/>
    <w:rsid w:val="001F20CD"/>
    <w:rsid w:val="0022261E"/>
    <w:rsid w:val="002230FD"/>
    <w:rsid w:val="00224EC3"/>
    <w:rsid w:val="00225736"/>
    <w:rsid w:val="0022677E"/>
    <w:rsid w:val="00227B3A"/>
    <w:rsid w:val="0023113D"/>
    <w:rsid w:val="00231F0C"/>
    <w:rsid w:val="00234180"/>
    <w:rsid w:val="002425E5"/>
    <w:rsid w:val="00245D48"/>
    <w:rsid w:val="00246540"/>
    <w:rsid w:val="00247091"/>
    <w:rsid w:val="0026270E"/>
    <w:rsid w:val="00263D89"/>
    <w:rsid w:val="00264641"/>
    <w:rsid w:val="00264F0C"/>
    <w:rsid w:val="00272D3C"/>
    <w:rsid w:val="002864E5"/>
    <w:rsid w:val="002901FF"/>
    <w:rsid w:val="00295FC9"/>
    <w:rsid w:val="00297ED3"/>
    <w:rsid w:val="002C3263"/>
    <w:rsid w:val="002D2C80"/>
    <w:rsid w:val="002D77D8"/>
    <w:rsid w:val="002E1C11"/>
    <w:rsid w:val="002E6977"/>
    <w:rsid w:val="002E6FC6"/>
    <w:rsid w:val="002F0909"/>
    <w:rsid w:val="002F5F53"/>
    <w:rsid w:val="00303C83"/>
    <w:rsid w:val="003058D7"/>
    <w:rsid w:val="00305DAE"/>
    <w:rsid w:val="00310828"/>
    <w:rsid w:val="00313B14"/>
    <w:rsid w:val="00315482"/>
    <w:rsid w:val="003271B4"/>
    <w:rsid w:val="0033296B"/>
    <w:rsid w:val="00341D31"/>
    <w:rsid w:val="00342694"/>
    <w:rsid w:val="0034497A"/>
    <w:rsid w:val="00347228"/>
    <w:rsid w:val="0034743C"/>
    <w:rsid w:val="003507E4"/>
    <w:rsid w:val="003516D0"/>
    <w:rsid w:val="00362DAB"/>
    <w:rsid w:val="003709FA"/>
    <w:rsid w:val="003744E2"/>
    <w:rsid w:val="0037776B"/>
    <w:rsid w:val="003819E8"/>
    <w:rsid w:val="00394793"/>
    <w:rsid w:val="00396592"/>
    <w:rsid w:val="003A1CC4"/>
    <w:rsid w:val="003A42FF"/>
    <w:rsid w:val="003A61AB"/>
    <w:rsid w:val="003B6E3A"/>
    <w:rsid w:val="003B6EB0"/>
    <w:rsid w:val="003C10D9"/>
    <w:rsid w:val="003C1478"/>
    <w:rsid w:val="003C1ACB"/>
    <w:rsid w:val="003C2D0D"/>
    <w:rsid w:val="003C39CF"/>
    <w:rsid w:val="003C50F2"/>
    <w:rsid w:val="003D1009"/>
    <w:rsid w:val="003D1155"/>
    <w:rsid w:val="003D13FD"/>
    <w:rsid w:val="003D1EF3"/>
    <w:rsid w:val="003D2BDF"/>
    <w:rsid w:val="003D741A"/>
    <w:rsid w:val="003E2C6C"/>
    <w:rsid w:val="003E37CA"/>
    <w:rsid w:val="003E5439"/>
    <w:rsid w:val="003E6924"/>
    <w:rsid w:val="003E7322"/>
    <w:rsid w:val="003F0700"/>
    <w:rsid w:val="003F448B"/>
    <w:rsid w:val="003F7FC2"/>
    <w:rsid w:val="00401390"/>
    <w:rsid w:val="00403282"/>
    <w:rsid w:val="00404779"/>
    <w:rsid w:val="00404C8D"/>
    <w:rsid w:val="00405506"/>
    <w:rsid w:val="00413389"/>
    <w:rsid w:val="00415B70"/>
    <w:rsid w:val="00417888"/>
    <w:rsid w:val="004254A8"/>
    <w:rsid w:val="00435949"/>
    <w:rsid w:val="00436DFE"/>
    <w:rsid w:val="00437270"/>
    <w:rsid w:val="00437805"/>
    <w:rsid w:val="004442AE"/>
    <w:rsid w:val="00446063"/>
    <w:rsid w:val="004475F7"/>
    <w:rsid w:val="0045104F"/>
    <w:rsid w:val="00455355"/>
    <w:rsid w:val="00456BFE"/>
    <w:rsid w:val="00456C87"/>
    <w:rsid w:val="00460C86"/>
    <w:rsid w:val="004642E3"/>
    <w:rsid w:val="00464A5E"/>
    <w:rsid w:val="00465CAA"/>
    <w:rsid w:val="00466AFE"/>
    <w:rsid w:val="00467108"/>
    <w:rsid w:val="00467962"/>
    <w:rsid w:val="00470A00"/>
    <w:rsid w:val="004824E4"/>
    <w:rsid w:val="00487DDD"/>
    <w:rsid w:val="00495E42"/>
    <w:rsid w:val="00497C01"/>
    <w:rsid w:val="004A33D8"/>
    <w:rsid w:val="004B29FA"/>
    <w:rsid w:val="004B3974"/>
    <w:rsid w:val="004B3ED0"/>
    <w:rsid w:val="004C0E1A"/>
    <w:rsid w:val="004C3463"/>
    <w:rsid w:val="004C4C18"/>
    <w:rsid w:val="004D441A"/>
    <w:rsid w:val="004E55F2"/>
    <w:rsid w:val="004F19C9"/>
    <w:rsid w:val="004F24F6"/>
    <w:rsid w:val="004F4FF3"/>
    <w:rsid w:val="0050057E"/>
    <w:rsid w:val="00502041"/>
    <w:rsid w:val="00505EA9"/>
    <w:rsid w:val="005060CE"/>
    <w:rsid w:val="00506CDF"/>
    <w:rsid w:val="005105A4"/>
    <w:rsid w:val="0051346F"/>
    <w:rsid w:val="005139A4"/>
    <w:rsid w:val="00514CBA"/>
    <w:rsid w:val="00515511"/>
    <w:rsid w:val="00517ADB"/>
    <w:rsid w:val="00522757"/>
    <w:rsid w:val="0053132F"/>
    <w:rsid w:val="0053432F"/>
    <w:rsid w:val="00535BB0"/>
    <w:rsid w:val="00535E37"/>
    <w:rsid w:val="00540849"/>
    <w:rsid w:val="00540AF7"/>
    <w:rsid w:val="00545F2C"/>
    <w:rsid w:val="005466BD"/>
    <w:rsid w:val="00546DD5"/>
    <w:rsid w:val="00551603"/>
    <w:rsid w:val="00554163"/>
    <w:rsid w:val="0055510C"/>
    <w:rsid w:val="00555E9D"/>
    <w:rsid w:val="00557746"/>
    <w:rsid w:val="00560E2F"/>
    <w:rsid w:val="00563623"/>
    <w:rsid w:val="00564677"/>
    <w:rsid w:val="00571ACC"/>
    <w:rsid w:val="00574756"/>
    <w:rsid w:val="00581FD3"/>
    <w:rsid w:val="00584301"/>
    <w:rsid w:val="00587609"/>
    <w:rsid w:val="0059106C"/>
    <w:rsid w:val="00591A4B"/>
    <w:rsid w:val="005933FF"/>
    <w:rsid w:val="00594AB7"/>
    <w:rsid w:val="0059795A"/>
    <w:rsid w:val="005A2A96"/>
    <w:rsid w:val="005B165C"/>
    <w:rsid w:val="005B5683"/>
    <w:rsid w:val="005B5B15"/>
    <w:rsid w:val="005C4178"/>
    <w:rsid w:val="005C713F"/>
    <w:rsid w:val="005D35B2"/>
    <w:rsid w:val="005D36C3"/>
    <w:rsid w:val="005D54E5"/>
    <w:rsid w:val="005D66F6"/>
    <w:rsid w:val="005E41A5"/>
    <w:rsid w:val="005E5388"/>
    <w:rsid w:val="005F1B48"/>
    <w:rsid w:val="005F217D"/>
    <w:rsid w:val="00600E4A"/>
    <w:rsid w:val="00606B8D"/>
    <w:rsid w:val="006111D0"/>
    <w:rsid w:val="00611A82"/>
    <w:rsid w:val="00614575"/>
    <w:rsid w:val="006152AF"/>
    <w:rsid w:val="00620EC0"/>
    <w:rsid w:val="00624B30"/>
    <w:rsid w:val="006277EC"/>
    <w:rsid w:val="0063056D"/>
    <w:rsid w:val="006316B4"/>
    <w:rsid w:val="006338B7"/>
    <w:rsid w:val="0063399F"/>
    <w:rsid w:val="0063747E"/>
    <w:rsid w:val="006469F2"/>
    <w:rsid w:val="00650449"/>
    <w:rsid w:val="00651270"/>
    <w:rsid w:val="00651C0A"/>
    <w:rsid w:val="006524A5"/>
    <w:rsid w:val="006529BE"/>
    <w:rsid w:val="00653860"/>
    <w:rsid w:val="00676D46"/>
    <w:rsid w:val="006829E6"/>
    <w:rsid w:val="00686F08"/>
    <w:rsid w:val="006931C8"/>
    <w:rsid w:val="0069642F"/>
    <w:rsid w:val="006A4EC7"/>
    <w:rsid w:val="006A6774"/>
    <w:rsid w:val="006B0EDC"/>
    <w:rsid w:val="006B5605"/>
    <w:rsid w:val="006C04D2"/>
    <w:rsid w:val="006C0CD2"/>
    <w:rsid w:val="006C2C61"/>
    <w:rsid w:val="006D1CF5"/>
    <w:rsid w:val="006D6243"/>
    <w:rsid w:val="006D6260"/>
    <w:rsid w:val="006E215A"/>
    <w:rsid w:val="006E7D46"/>
    <w:rsid w:val="006F3456"/>
    <w:rsid w:val="006F37C6"/>
    <w:rsid w:val="00706878"/>
    <w:rsid w:val="00710702"/>
    <w:rsid w:val="0071198B"/>
    <w:rsid w:val="00722439"/>
    <w:rsid w:val="00723709"/>
    <w:rsid w:val="00730396"/>
    <w:rsid w:val="007316D2"/>
    <w:rsid w:val="00733694"/>
    <w:rsid w:val="007344E2"/>
    <w:rsid w:val="00740496"/>
    <w:rsid w:val="00740846"/>
    <w:rsid w:val="0074637D"/>
    <w:rsid w:val="007464FA"/>
    <w:rsid w:val="00746C95"/>
    <w:rsid w:val="00754A82"/>
    <w:rsid w:val="00755B23"/>
    <w:rsid w:val="00755C8E"/>
    <w:rsid w:val="007610A8"/>
    <w:rsid w:val="007659B9"/>
    <w:rsid w:val="007712F4"/>
    <w:rsid w:val="00772525"/>
    <w:rsid w:val="007730A5"/>
    <w:rsid w:val="00774EFA"/>
    <w:rsid w:val="0077570D"/>
    <w:rsid w:val="0078282B"/>
    <w:rsid w:val="00784C78"/>
    <w:rsid w:val="0079028A"/>
    <w:rsid w:val="007924A5"/>
    <w:rsid w:val="00793422"/>
    <w:rsid w:val="00797F12"/>
    <w:rsid w:val="007A0FF7"/>
    <w:rsid w:val="007A2054"/>
    <w:rsid w:val="007A3F70"/>
    <w:rsid w:val="007B08F7"/>
    <w:rsid w:val="007B552A"/>
    <w:rsid w:val="007C23F4"/>
    <w:rsid w:val="007C3E5A"/>
    <w:rsid w:val="007C60EF"/>
    <w:rsid w:val="007D3BD8"/>
    <w:rsid w:val="007D44DF"/>
    <w:rsid w:val="007E3B96"/>
    <w:rsid w:val="007E4A71"/>
    <w:rsid w:val="007E6014"/>
    <w:rsid w:val="007F3FD5"/>
    <w:rsid w:val="007F72BD"/>
    <w:rsid w:val="00800DF1"/>
    <w:rsid w:val="00801CAD"/>
    <w:rsid w:val="008068B6"/>
    <w:rsid w:val="00811CE9"/>
    <w:rsid w:val="00811F59"/>
    <w:rsid w:val="00813713"/>
    <w:rsid w:val="00827FBE"/>
    <w:rsid w:val="008361CB"/>
    <w:rsid w:val="00836957"/>
    <w:rsid w:val="008408D2"/>
    <w:rsid w:val="008418B0"/>
    <w:rsid w:val="00842937"/>
    <w:rsid w:val="008463EA"/>
    <w:rsid w:val="00851332"/>
    <w:rsid w:val="0085209E"/>
    <w:rsid w:val="008537E0"/>
    <w:rsid w:val="0086546E"/>
    <w:rsid w:val="00870465"/>
    <w:rsid w:val="0087211A"/>
    <w:rsid w:val="00875BC9"/>
    <w:rsid w:val="008778A4"/>
    <w:rsid w:val="008778B2"/>
    <w:rsid w:val="00880CC0"/>
    <w:rsid w:val="00884A7D"/>
    <w:rsid w:val="00890F2C"/>
    <w:rsid w:val="00895A4A"/>
    <w:rsid w:val="008A607B"/>
    <w:rsid w:val="008B16CC"/>
    <w:rsid w:val="008B6867"/>
    <w:rsid w:val="008C1608"/>
    <w:rsid w:val="008C1D9D"/>
    <w:rsid w:val="008C4B6F"/>
    <w:rsid w:val="008D445E"/>
    <w:rsid w:val="008D6DB2"/>
    <w:rsid w:val="008D7281"/>
    <w:rsid w:val="008E0CB7"/>
    <w:rsid w:val="008E3EDB"/>
    <w:rsid w:val="008E43BE"/>
    <w:rsid w:val="008F1096"/>
    <w:rsid w:val="008F5B11"/>
    <w:rsid w:val="00900661"/>
    <w:rsid w:val="00905D03"/>
    <w:rsid w:val="00907D2B"/>
    <w:rsid w:val="009111CE"/>
    <w:rsid w:val="009174B8"/>
    <w:rsid w:val="00917E58"/>
    <w:rsid w:val="00920A38"/>
    <w:rsid w:val="00920DEA"/>
    <w:rsid w:val="0092284F"/>
    <w:rsid w:val="00923B3E"/>
    <w:rsid w:val="0092685A"/>
    <w:rsid w:val="00927A05"/>
    <w:rsid w:val="00927CE5"/>
    <w:rsid w:val="00935D1E"/>
    <w:rsid w:val="009427F8"/>
    <w:rsid w:val="00946A81"/>
    <w:rsid w:val="0095180A"/>
    <w:rsid w:val="00952F9F"/>
    <w:rsid w:val="0095314D"/>
    <w:rsid w:val="0095671B"/>
    <w:rsid w:val="00962226"/>
    <w:rsid w:val="00966144"/>
    <w:rsid w:val="009669F4"/>
    <w:rsid w:val="00972781"/>
    <w:rsid w:val="0097728C"/>
    <w:rsid w:val="009821E3"/>
    <w:rsid w:val="009823ED"/>
    <w:rsid w:val="00986727"/>
    <w:rsid w:val="00987711"/>
    <w:rsid w:val="00993AD4"/>
    <w:rsid w:val="009945C5"/>
    <w:rsid w:val="009A360B"/>
    <w:rsid w:val="009B4DD5"/>
    <w:rsid w:val="009C112C"/>
    <w:rsid w:val="009C6F80"/>
    <w:rsid w:val="009C7FC8"/>
    <w:rsid w:val="009D389A"/>
    <w:rsid w:val="009D3A01"/>
    <w:rsid w:val="009D651B"/>
    <w:rsid w:val="009E14F0"/>
    <w:rsid w:val="009E2C76"/>
    <w:rsid w:val="009E5FE7"/>
    <w:rsid w:val="009E7FC1"/>
    <w:rsid w:val="009F4BE0"/>
    <w:rsid w:val="009F7B78"/>
    <w:rsid w:val="00A00976"/>
    <w:rsid w:val="00A00AEC"/>
    <w:rsid w:val="00A10B03"/>
    <w:rsid w:val="00A11EA3"/>
    <w:rsid w:val="00A30DEC"/>
    <w:rsid w:val="00A32590"/>
    <w:rsid w:val="00A35E8B"/>
    <w:rsid w:val="00A42215"/>
    <w:rsid w:val="00A434C6"/>
    <w:rsid w:val="00A445F1"/>
    <w:rsid w:val="00A538FD"/>
    <w:rsid w:val="00A64657"/>
    <w:rsid w:val="00A67222"/>
    <w:rsid w:val="00A86AC4"/>
    <w:rsid w:val="00A87A29"/>
    <w:rsid w:val="00A95CCA"/>
    <w:rsid w:val="00AA25EF"/>
    <w:rsid w:val="00AA48EC"/>
    <w:rsid w:val="00AA77E6"/>
    <w:rsid w:val="00AA77EA"/>
    <w:rsid w:val="00AB033E"/>
    <w:rsid w:val="00AB310A"/>
    <w:rsid w:val="00AB39E8"/>
    <w:rsid w:val="00AC08A7"/>
    <w:rsid w:val="00AC52AC"/>
    <w:rsid w:val="00AD70BB"/>
    <w:rsid w:val="00AE02FB"/>
    <w:rsid w:val="00AE5BC6"/>
    <w:rsid w:val="00AF1017"/>
    <w:rsid w:val="00B00190"/>
    <w:rsid w:val="00B12961"/>
    <w:rsid w:val="00B15347"/>
    <w:rsid w:val="00B1784D"/>
    <w:rsid w:val="00B20105"/>
    <w:rsid w:val="00B22C8C"/>
    <w:rsid w:val="00B23284"/>
    <w:rsid w:val="00B25597"/>
    <w:rsid w:val="00B25A8C"/>
    <w:rsid w:val="00B279D8"/>
    <w:rsid w:val="00B33A49"/>
    <w:rsid w:val="00B33B4E"/>
    <w:rsid w:val="00B3499B"/>
    <w:rsid w:val="00B3638E"/>
    <w:rsid w:val="00B439B0"/>
    <w:rsid w:val="00B4749F"/>
    <w:rsid w:val="00B521E6"/>
    <w:rsid w:val="00B56A06"/>
    <w:rsid w:val="00B64327"/>
    <w:rsid w:val="00B67412"/>
    <w:rsid w:val="00B72DD3"/>
    <w:rsid w:val="00B81643"/>
    <w:rsid w:val="00B86235"/>
    <w:rsid w:val="00B86B2B"/>
    <w:rsid w:val="00B86D53"/>
    <w:rsid w:val="00B9055F"/>
    <w:rsid w:val="00B93FDC"/>
    <w:rsid w:val="00BA119A"/>
    <w:rsid w:val="00BA4309"/>
    <w:rsid w:val="00BA7977"/>
    <w:rsid w:val="00BB2C9C"/>
    <w:rsid w:val="00BB7C38"/>
    <w:rsid w:val="00BC05EE"/>
    <w:rsid w:val="00BC33BB"/>
    <w:rsid w:val="00BC6A19"/>
    <w:rsid w:val="00BD3AED"/>
    <w:rsid w:val="00BD630B"/>
    <w:rsid w:val="00BD7089"/>
    <w:rsid w:val="00BD7DD9"/>
    <w:rsid w:val="00BE0825"/>
    <w:rsid w:val="00BE4F0B"/>
    <w:rsid w:val="00BE7283"/>
    <w:rsid w:val="00BE79E6"/>
    <w:rsid w:val="00BE7AF2"/>
    <w:rsid w:val="00BF381E"/>
    <w:rsid w:val="00C0003E"/>
    <w:rsid w:val="00C05982"/>
    <w:rsid w:val="00C0693F"/>
    <w:rsid w:val="00C07930"/>
    <w:rsid w:val="00C07DDA"/>
    <w:rsid w:val="00C14517"/>
    <w:rsid w:val="00C20E8B"/>
    <w:rsid w:val="00C23829"/>
    <w:rsid w:val="00C3270A"/>
    <w:rsid w:val="00C41473"/>
    <w:rsid w:val="00C418C3"/>
    <w:rsid w:val="00C428F6"/>
    <w:rsid w:val="00C43885"/>
    <w:rsid w:val="00C43A2B"/>
    <w:rsid w:val="00C5347A"/>
    <w:rsid w:val="00C55CF1"/>
    <w:rsid w:val="00C657BB"/>
    <w:rsid w:val="00C66A58"/>
    <w:rsid w:val="00C66CD8"/>
    <w:rsid w:val="00C718C5"/>
    <w:rsid w:val="00C73AF2"/>
    <w:rsid w:val="00C75ECA"/>
    <w:rsid w:val="00C808A4"/>
    <w:rsid w:val="00C82448"/>
    <w:rsid w:val="00C8276B"/>
    <w:rsid w:val="00C9076D"/>
    <w:rsid w:val="00C9140C"/>
    <w:rsid w:val="00C91AFD"/>
    <w:rsid w:val="00C93FEC"/>
    <w:rsid w:val="00C94B77"/>
    <w:rsid w:val="00CA329D"/>
    <w:rsid w:val="00CA36DF"/>
    <w:rsid w:val="00CA49DF"/>
    <w:rsid w:val="00CB0D73"/>
    <w:rsid w:val="00CB4CBE"/>
    <w:rsid w:val="00CB61B6"/>
    <w:rsid w:val="00CB77DF"/>
    <w:rsid w:val="00CB7E9D"/>
    <w:rsid w:val="00CC0647"/>
    <w:rsid w:val="00CC5CE9"/>
    <w:rsid w:val="00CD350C"/>
    <w:rsid w:val="00CE3A88"/>
    <w:rsid w:val="00CE6105"/>
    <w:rsid w:val="00CE64B4"/>
    <w:rsid w:val="00CE7833"/>
    <w:rsid w:val="00CF142C"/>
    <w:rsid w:val="00CF1819"/>
    <w:rsid w:val="00CF2AE2"/>
    <w:rsid w:val="00CF4432"/>
    <w:rsid w:val="00D064F1"/>
    <w:rsid w:val="00D0795C"/>
    <w:rsid w:val="00D12EBF"/>
    <w:rsid w:val="00D13C37"/>
    <w:rsid w:val="00D1452D"/>
    <w:rsid w:val="00D15A30"/>
    <w:rsid w:val="00D22F00"/>
    <w:rsid w:val="00D247F1"/>
    <w:rsid w:val="00D334A6"/>
    <w:rsid w:val="00D338B3"/>
    <w:rsid w:val="00D35A84"/>
    <w:rsid w:val="00D4150F"/>
    <w:rsid w:val="00D45C19"/>
    <w:rsid w:val="00D51F1A"/>
    <w:rsid w:val="00D556A6"/>
    <w:rsid w:val="00D72D79"/>
    <w:rsid w:val="00D752F6"/>
    <w:rsid w:val="00D77B34"/>
    <w:rsid w:val="00D80B20"/>
    <w:rsid w:val="00D944A9"/>
    <w:rsid w:val="00DA112E"/>
    <w:rsid w:val="00DA2818"/>
    <w:rsid w:val="00DB149A"/>
    <w:rsid w:val="00DB59C8"/>
    <w:rsid w:val="00DC0717"/>
    <w:rsid w:val="00DC2B46"/>
    <w:rsid w:val="00DC3D51"/>
    <w:rsid w:val="00DD0895"/>
    <w:rsid w:val="00DD4595"/>
    <w:rsid w:val="00DE23B6"/>
    <w:rsid w:val="00DE3A2A"/>
    <w:rsid w:val="00DE7A60"/>
    <w:rsid w:val="00DF0170"/>
    <w:rsid w:val="00DF05EF"/>
    <w:rsid w:val="00DF10A1"/>
    <w:rsid w:val="00E05778"/>
    <w:rsid w:val="00E110E0"/>
    <w:rsid w:val="00E17D2A"/>
    <w:rsid w:val="00E23964"/>
    <w:rsid w:val="00E36161"/>
    <w:rsid w:val="00E40312"/>
    <w:rsid w:val="00E43FCD"/>
    <w:rsid w:val="00E4720A"/>
    <w:rsid w:val="00E477BB"/>
    <w:rsid w:val="00E50058"/>
    <w:rsid w:val="00E50651"/>
    <w:rsid w:val="00E50ED4"/>
    <w:rsid w:val="00E534DD"/>
    <w:rsid w:val="00E54721"/>
    <w:rsid w:val="00E57814"/>
    <w:rsid w:val="00E60718"/>
    <w:rsid w:val="00E64EF5"/>
    <w:rsid w:val="00E65C4C"/>
    <w:rsid w:val="00E6691D"/>
    <w:rsid w:val="00E70EE2"/>
    <w:rsid w:val="00E718E6"/>
    <w:rsid w:val="00E752D4"/>
    <w:rsid w:val="00E800AF"/>
    <w:rsid w:val="00E8393F"/>
    <w:rsid w:val="00E90D28"/>
    <w:rsid w:val="00E919A5"/>
    <w:rsid w:val="00E91B7E"/>
    <w:rsid w:val="00E9555F"/>
    <w:rsid w:val="00E97141"/>
    <w:rsid w:val="00EA0540"/>
    <w:rsid w:val="00EA1925"/>
    <w:rsid w:val="00EA1A05"/>
    <w:rsid w:val="00EA3453"/>
    <w:rsid w:val="00EA3517"/>
    <w:rsid w:val="00EA51AA"/>
    <w:rsid w:val="00EA6452"/>
    <w:rsid w:val="00EA7F6A"/>
    <w:rsid w:val="00EB0B6F"/>
    <w:rsid w:val="00EB4378"/>
    <w:rsid w:val="00EC09A7"/>
    <w:rsid w:val="00EC1AB3"/>
    <w:rsid w:val="00ED7005"/>
    <w:rsid w:val="00EE5B2E"/>
    <w:rsid w:val="00EE69F3"/>
    <w:rsid w:val="00EF0AE4"/>
    <w:rsid w:val="00EF3145"/>
    <w:rsid w:val="00F078A4"/>
    <w:rsid w:val="00F1296C"/>
    <w:rsid w:val="00F16EC3"/>
    <w:rsid w:val="00F26B5D"/>
    <w:rsid w:val="00F27023"/>
    <w:rsid w:val="00F30232"/>
    <w:rsid w:val="00F307A5"/>
    <w:rsid w:val="00F31373"/>
    <w:rsid w:val="00F32034"/>
    <w:rsid w:val="00F444F6"/>
    <w:rsid w:val="00F51C52"/>
    <w:rsid w:val="00F548DB"/>
    <w:rsid w:val="00F661E3"/>
    <w:rsid w:val="00F705A2"/>
    <w:rsid w:val="00F725AF"/>
    <w:rsid w:val="00F74B25"/>
    <w:rsid w:val="00F75C8B"/>
    <w:rsid w:val="00F75EFA"/>
    <w:rsid w:val="00F8014B"/>
    <w:rsid w:val="00F840A2"/>
    <w:rsid w:val="00F85BA8"/>
    <w:rsid w:val="00F879CA"/>
    <w:rsid w:val="00F904A4"/>
    <w:rsid w:val="00F94742"/>
    <w:rsid w:val="00F95D1C"/>
    <w:rsid w:val="00F96F38"/>
    <w:rsid w:val="00FA07D7"/>
    <w:rsid w:val="00FA13CD"/>
    <w:rsid w:val="00FA7226"/>
    <w:rsid w:val="00FB4347"/>
    <w:rsid w:val="00FC2E89"/>
    <w:rsid w:val="00FC3EF2"/>
    <w:rsid w:val="00FC5B7E"/>
    <w:rsid w:val="00FD1375"/>
    <w:rsid w:val="00FD1DE6"/>
    <w:rsid w:val="00FD306A"/>
    <w:rsid w:val="00FE22C7"/>
    <w:rsid w:val="00FE4444"/>
    <w:rsid w:val="00FF436F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A285F-01C6-4E12-BBFA-BADD6FBC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77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ен текст3"/>
    <w:basedOn w:val="a"/>
    <w:link w:val="a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b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c">
    <w:name w:val="header"/>
    <w:basedOn w:val="a"/>
    <w:link w:val="ad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basedOn w:val="a0"/>
    <w:link w:val="ae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unhideWhenUsed/>
    <w:rsid w:val="000931A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rsid w:val="000931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Normal (Web)"/>
    <w:basedOn w:val="a"/>
    <w:uiPriority w:val="99"/>
    <w:semiHidden/>
    <w:unhideWhenUsed/>
    <w:rsid w:val="00003C3A"/>
  </w:style>
  <w:style w:type="paragraph" w:styleId="af2">
    <w:name w:val="Balloon Text"/>
    <w:basedOn w:val="a"/>
    <w:link w:val="af3"/>
    <w:uiPriority w:val="99"/>
    <w:semiHidden/>
    <w:unhideWhenUsed/>
    <w:rsid w:val="003271B4"/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f2"/>
    <w:uiPriority w:val="99"/>
    <w:semiHidden/>
    <w:rsid w:val="003271B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">
    <w:name w:val="Основен текст 21"/>
    <w:basedOn w:val="a"/>
    <w:rsid w:val="00264F0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paragraph" w:customStyle="1" w:styleId="22">
    <w:name w:val="Основен текст 22"/>
    <w:basedOn w:val="a"/>
    <w:rsid w:val="00B3499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706878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C41473"/>
    <w:pPr>
      <w:spacing w:after="0" w:line="240" w:lineRule="auto"/>
    </w:pPr>
    <w:rPr>
      <w:rFonts w:eastAsiaTheme="minorEastAsia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0771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styleId="af5">
    <w:name w:val="Table Grid"/>
    <w:basedOn w:val="a1"/>
    <w:uiPriority w:val="59"/>
    <w:rsid w:val="0002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Char Char Char Char Char Char Char Char"/>
    <w:basedOn w:val="a"/>
    <w:rsid w:val="00F705A2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17153F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17153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2">
    <w:name w:val="Основен текст (3)_"/>
    <w:link w:val="33"/>
    <w:locked/>
    <w:rsid w:val="009427F8"/>
    <w:rPr>
      <w:i/>
      <w:iCs/>
      <w:sz w:val="23"/>
      <w:szCs w:val="23"/>
      <w:shd w:val="clear" w:color="auto" w:fill="FFFFFF"/>
    </w:rPr>
  </w:style>
  <w:style w:type="paragraph" w:customStyle="1" w:styleId="33">
    <w:name w:val="Основен текст (3)"/>
    <w:basedOn w:val="a"/>
    <w:link w:val="32"/>
    <w:rsid w:val="009427F8"/>
    <w:pPr>
      <w:widowControl w:val="0"/>
      <w:shd w:val="clear" w:color="auto" w:fill="FFFFFF"/>
      <w:spacing w:before="360" w:line="0" w:lineRule="atLeast"/>
      <w:jc w:val="right"/>
    </w:pPr>
    <w:rPr>
      <w:rFonts w:asciiTheme="minorHAnsi" w:eastAsiaTheme="minorHAnsi" w:hAnsiTheme="minorHAnsi" w:cstheme="minorBidi"/>
      <w:i/>
      <w:iCs/>
      <w:sz w:val="23"/>
      <w:szCs w:val="23"/>
      <w:lang w:val="bg-BG"/>
    </w:rPr>
  </w:style>
  <w:style w:type="character" w:customStyle="1" w:styleId="aa">
    <w:name w:val="Основен текст_"/>
    <w:link w:val="31"/>
    <w:rsid w:val="00EE69F3"/>
    <w:rPr>
      <w:rFonts w:ascii="Times New Roman" w:eastAsia="Times New Roman" w:hAnsi="Times New Roman" w:cs="Times New Roman"/>
      <w:sz w:val="26"/>
      <w:szCs w:val="26"/>
      <w:shd w:val="clear" w:color="auto" w:fill="FFFFFF"/>
      <w:lang w:eastAsia="bg-BG" w:bidi="bg-BG"/>
    </w:rPr>
  </w:style>
  <w:style w:type="paragraph" w:customStyle="1" w:styleId="230">
    <w:name w:val="Основен текст 23"/>
    <w:basedOn w:val="a"/>
    <w:rsid w:val="0097728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aki_obs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ki_obs@abv.b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ki_obs@abv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ki_obs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ki_obs@abv.bg" TargetMode="External"/><Relationship Id="rId14" Type="http://schemas.openxmlformats.org/officeDocument/2006/relationships/hyperlink" Target="mailto:laki_obs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8A7A2-7959-4BC1-8488-A4AE6488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10</Pages>
  <Words>3797</Words>
  <Characters>21643</Characters>
  <Application>Microsoft Office Word</Application>
  <DocSecurity>0</DocSecurity>
  <Lines>180</Lines>
  <Paragraphs>50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8</vt:i4>
      </vt:variant>
    </vt:vector>
  </HeadingPairs>
  <TitlesOfParts>
    <vt:vector size="9" baseType="lpstr">
      <vt:lpstr/>
      <vt:lpstr>Брой гласували “Против”		-           </vt:lpstr>
      <vt:lpstr>Брой гласували “Въздържал се”	-           </vt:lpstr>
      <vt:lpstr>Брой гласували “Против”		-           </vt:lpstr>
      <vt:lpstr>Брой гласували “Въздържал се”	-           </vt:lpstr>
      <vt:lpstr>Брой гласували “Против”		-           </vt:lpstr>
      <vt:lpstr>Брой гласували “Въздържал се”	-           </vt:lpstr>
      <vt:lpstr>Брой гласували “Против”		-           </vt:lpstr>
      <vt:lpstr>Брой гласували “Въздържал се”	-           </vt:lpstr>
    </vt:vector>
  </TitlesOfParts>
  <Company/>
  <LinksUpToDate>false</LinksUpToDate>
  <CharactersWithSpaces>25390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Stefka</cp:lastModifiedBy>
  <cp:revision>559</cp:revision>
  <cp:lastPrinted>2025-02-28T07:58:00Z</cp:lastPrinted>
  <dcterms:created xsi:type="dcterms:W3CDTF">2022-05-25T10:40:00Z</dcterms:created>
  <dcterms:modified xsi:type="dcterms:W3CDTF">2025-03-31T10:33:00Z</dcterms:modified>
</cp:coreProperties>
</file>